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1AF0F" w14:textId="77777777" w:rsidR="006F3BBF" w:rsidRDefault="006F3BBF" w:rsidP="006F3BBF">
      <w:pPr>
        <w:spacing w:after="0" w:line="240" w:lineRule="auto"/>
      </w:pPr>
    </w:p>
    <w:p w14:paraId="10C5D2F4" w14:textId="77777777" w:rsidR="006F3BBF" w:rsidRPr="00F10FD3" w:rsidRDefault="006F3BBF" w:rsidP="006F3BBF">
      <w:pPr>
        <w:spacing w:after="0" w:line="240" w:lineRule="auto"/>
        <w:jc w:val="center"/>
        <w:rPr>
          <w:b/>
          <w:sz w:val="28"/>
          <w:szCs w:val="28"/>
        </w:rPr>
      </w:pPr>
      <w:r w:rsidRPr="00F10FD3">
        <w:rPr>
          <w:b/>
          <w:sz w:val="28"/>
          <w:szCs w:val="28"/>
        </w:rPr>
        <w:t xml:space="preserve">PRIJAVNI OBRAZAC </w:t>
      </w:r>
      <w:r w:rsidR="00951765" w:rsidRPr="00F10FD3">
        <w:rPr>
          <w:b/>
          <w:sz w:val="28"/>
          <w:szCs w:val="28"/>
        </w:rPr>
        <w:t>C</w:t>
      </w:r>
      <w:r w:rsidR="0059786E">
        <w:rPr>
          <w:b/>
          <w:sz w:val="28"/>
          <w:szCs w:val="28"/>
        </w:rPr>
        <w:t xml:space="preserve"> – PAPIRNATA PRIJAVA</w:t>
      </w:r>
    </w:p>
    <w:p w14:paraId="103AA1E7" w14:textId="6748EF58" w:rsidR="006F3BBF" w:rsidRPr="00F10FD3" w:rsidRDefault="006F3BBF" w:rsidP="006F3BBF">
      <w:pPr>
        <w:spacing w:after="0" w:line="240" w:lineRule="auto"/>
        <w:jc w:val="center"/>
        <w:rPr>
          <w:b/>
          <w:sz w:val="28"/>
          <w:szCs w:val="28"/>
        </w:rPr>
      </w:pPr>
      <w:r w:rsidRPr="00F10FD3">
        <w:rPr>
          <w:b/>
          <w:sz w:val="28"/>
          <w:szCs w:val="28"/>
        </w:rPr>
        <w:t>za prijavu posebnih potreba i projekata od interesa za Hrvate izvan Republike Hrvatske u svrhu ostva</w:t>
      </w:r>
      <w:r w:rsidR="00031CD7" w:rsidRPr="00F10FD3">
        <w:rPr>
          <w:b/>
          <w:sz w:val="28"/>
          <w:szCs w:val="28"/>
        </w:rPr>
        <w:t>r</w:t>
      </w:r>
      <w:r w:rsidR="002E526B">
        <w:rPr>
          <w:b/>
          <w:sz w:val="28"/>
          <w:szCs w:val="28"/>
        </w:rPr>
        <w:t>enja financijske potpore za 202</w:t>
      </w:r>
      <w:r w:rsidR="00D85289">
        <w:rPr>
          <w:b/>
          <w:sz w:val="28"/>
          <w:szCs w:val="28"/>
        </w:rPr>
        <w:t>5</w:t>
      </w:r>
      <w:r w:rsidRPr="00F10FD3">
        <w:rPr>
          <w:b/>
          <w:sz w:val="28"/>
          <w:szCs w:val="28"/>
        </w:rPr>
        <w:t>. godinu</w:t>
      </w:r>
    </w:p>
    <w:p w14:paraId="3461C46E" w14:textId="77777777" w:rsidR="006F3BBF" w:rsidRDefault="006F3BBF" w:rsidP="006F3BBF">
      <w:pPr>
        <w:spacing w:after="0" w:line="240" w:lineRule="auto"/>
        <w:jc w:val="both"/>
        <w:rPr>
          <w:b/>
          <w:sz w:val="28"/>
          <w:szCs w:val="28"/>
        </w:rPr>
      </w:pPr>
    </w:p>
    <w:p w14:paraId="25B97B91" w14:textId="77777777" w:rsidR="008D185E" w:rsidRPr="00F10FD3" w:rsidRDefault="008D185E" w:rsidP="006F3BBF">
      <w:pPr>
        <w:spacing w:after="0" w:line="240" w:lineRule="auto"/>
        <w:jc w:val="both"/>
        <w:rPr>
          <w:sz w:val="18"/>
          <w:szCs w:val="18"/>
        </w:rPr>
      </w:pPr>
    </w:p>
    <w:p w14:paraId="57C627B7" w14:textId="77777777" w:rsidR="006F3BBF" w:rsidRPr="00F10FD3" w:rsidRDefault="006F3BBF" w:rsidP="006F3BBF">
      <w:pPr>
        <w:spacing w:after="0" w:line="240" w:lineRule="auto"/>
        <w:jc w:val="both"/>
        <w:rPr>
          <w:b/>
          <w:sz w:val="24"/>
          <w:szCs w:val="24"/>
        </w:rPr>
      </w:pPr>
      <w:r w:rsidRPr="00F10FD3">
        <w:rPr>
          <w:b/>
          <w:sz w:val="24"/>
          <w:szCs w:val="24"/>
        </w:rPr>
        <w:t>OSNOVNI PODACI</w:t>
      </w:r>
    </w:p>
    <w:p w14:paraId="67EE809A" w14:textId="77777777" w:rsidR="006F3BBF" w:rsidRPr="00F10FD3" w:rsidRDefault="006F3BBF" w:rsidP="006F3BBF">
      <w:pPr>
        <w:spacing w:after="0" w:line="240" w:lineRule="auto"/>
        <w:jc w:val="both"/>
        <w:rPr>
          <w:sz w:val="18"/>
          <w:szCs w:val="18"/>
        </w:rPr>
      </w:pPr>
    </w:p>
    <w:p w14:paraId="43C88E14" w14:textId="77777777" w:rsidR="006F3BBF" w:rsidRPr="00F10FD3" w:rsidRDefault="006F3BBF" w:rsidP="006F3BBF">
      <w:pPr>
        <w:spacing w:after="0" w:line="240" w:lineRule="auto"/>
        <w:jc w:val="both"/>
      </w:pPr>
      <w:r w:rsidRPr="00F10FD3">
        <w:rPr>
          <w:noProof/>
          <w:lang w:eastAsia="hr-HR"/>
        </w:rPr>
        <mc:AlternateContent>
          <mc:Choice Requires="wps">
            <w:drawing>
              <wp:anchor distT="45720" distB="45720" distL="114300" distR="114300" simplePos="0" relativeHeight="251659264" behindDoc="0" locked="0" layoutInCell="1" allowOverlap="1" wp14:anchorId="3F8F479C" wp14:editId="76BB11CC">
                <wp:simplePos x="0" y="0"/>
                <wp:positionH relativeFrom="margin">
                  <wp:align>right</wp:align>
                </wp:positionH>
                <wp:positionV relativeFrom="paragraph">
                  <wp:posOffset>230505</wp:posOffset>
                </wp:positionV>
                <wp:extent cx="5953125" cy="285750"/>
                <wp:effectExtent l="0" t="0" r="28575" b="190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
                        </a:xfrm>
                        <a:prstGeom prst="rect">
                          <a:avLst/>
                        </a:prstGeom>
                        <a:solidFill>
                          <a:srgbClr val="FFFFFF"/>
                        </a:solidFill>
                        <a:ln w="9525">
                          <a:solidFill>
                            <a:srgbClr val="000000"/>
                          </a:solidFill>
                          <a:miter lim="800000"/>
                          <a:headEnd/>
                          <a:tailEnd/>
                        </a:ln>
                      </wps:spPr>
                      <wps:txbx>
                        <w:txbxContent>
                          <w:p w14:paraId="044657AB" w14:textId="77777777" w:rsidR="006F3BBF" w:rsidRPr="00845C41" w:rsidRDefault="00845C41" w:rsidP="006F3BBF">
                            <w:r w:rsidRPr="00845C41">
                              <w:t>U</w:t>
                            </w:r>
                            <w:r w:rsidR="006F3BBF" w:rsidRPr="00845C41">
                              <w:t>groženi pojedin</w:t>
                            </w:r>
                            <w:r w:rsidRPr="00845C41">
                              <w:t>ac</w:t>
                            </w:r>
                            <w:r w:rsidR="00AF7AAD">
                              <w:t xml:space="preserve"> XY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F479C" id="_x0000_t202" coordsize="21600,21600" o:spt="202" path="m,l,21600r21600,l21600,xe">
                <v:stroke joinstyle="miter"/>
                <v:path gradientshapeok="t" o:connecttype="rect"/>
              </v:shapetype>
              <v:shape id="Tekstni okvir 2" o:spid="_x0000_s1026" type="#_x0000_t202" style="position:absolute;left:0;text-align:left;margin-left:417.55pt;margin-top:18.15pt;width:468.75pt;height: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">
                <v:textbox>
                  <w:txbxContent>
                    <w:p w14:paraId="044657AB" w14:textId="77777777" w:rsidR="006F3BBF" w:rsidRPr="00845C41" w:rsidRDefault="00845C41" w:rsidP="006F3BBF">
                      <w:r w:rsidRPr="00845C41">
                        <w:t>U</w:t>
                      </w:r>
                      <w:r w:rsidR="006F3BBF" w:rsidRPr="00845C41">
                        <w:t>groženi pojedin</w:t>
                      </w:r>
                      <w:r w:rsidRPr="00845C41">
                        <w:t>ac</w:t>
                      </w:r>
                      <w:r w:rsidR="00AF7AAD">
                        <w:t xml:space="preserve"> XY</w:t>
                      </w:r>
                    </w:p>
                  </w:txbxContent>
                </v:textbox>
                <w10:wrap type="square" anchorx="margin"/>
              </v:shape>
            </w:pict>
          </mc:Fallback>
        </mc:AlternateContent>
      </w:r>
      <w:r w:rsidR="005330E4" w:rsidRPr="00F10FD3">
        <w:t>Ime i prezime</w:t>
      </w:r>
      <w:r w:rsidRPr="00F10FD3">
        <w:t xml:space="preserve"> prijavitelja – </w:t>
      </w:r>
      <w:r w:rsidR="00845C41" w:rsidRPr="00F10FD3">
        <w:t>ugroženog pojedinca</w:t>
      </w:r>
    </w:p>
    <w:p w14:paraId="7FFF71F3" w14:textId="77777777" w:rsidR="006F3BBF" w:rsidRPr="00F10FD3" w:rsidRDefault="006F3BBF" w:rsidP="006F3BBF">
      <w:pPr>
        <w:spacing w:after="0" w:line="240" w:lineRule="auto"/>
        <w:jc w:val="both"/>
        <w:rPr>
          <w:sz w:val="18"/>
          <w:szCs w:val="18"/>
        </w:rPr>
      </w:pPr>
    </w:p>
    <w:p w14:paraId="05C36B92" w14:textId="77777777" w:rsidR="006F3BBF" w:rsidRPr="00F10FD3" w:rsidRDefault="006F3BBF" w:rsidP="006F3BBF">
      <w:pPr>
        <w:spacing w:after="0" w:line="240" w:lineRule="auto"/>
        <w:jc w:val="both"/>
      </w:pPr>
      <w:r w:rsidRPr="00F10FD3">
        <w:rPr>
          <w:noProof/>
          <w:lang w:eastAsia="hr-HR"/>
        </w:rPr>
        <mc:AlternateContent>
          <mc:Choice Requires="wps">
            <w:drawing>
              <wp:anchor distT="45720" distB="45720" distL="114300" distR="114300" simplePos="0" relativeHeight="251660288" behindDoc="0" locked="0" layoutInCell="1" allowOverlap="1" wp14:anchorId="01A6AF0E" wp14:editId="72966DF2">
                <wp:simplePos x="0" y="0"/>
                <wp:positionH relativeFrom="margin">
                  <wp:align>right</wp:align>
                </wp:positionH>
                <wp:positionV relativeFrom="paragraph">
                  <wp:posOffset>233680</wp:posOffset>
                </wp:positionV>
                <wp:extent cx="5953125" cy="811530"/>
                <wp:effectExtent l="0" t="0" r="28575" b="26670"/>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11530"/>
                        </a:xfrm>
                        <a:prstGeom prst="rect">
                          <a:avLst/>
                        </a:prstGeom>
                        <a:solidFill>
                          <a:srgbClr val="FFFFFF"/>
                        </a:solidFill>
                        <a:ln w="9525">
                          <a:solidFill>
                            <a:srgbClr val="000000"/>
                          </a:solidFill>
                          <a:miter lim="800000"/>
                          <a:headEnd/>
                          <a:tailEnd/>
                        </a:ln>
                      </wps:spPr>
                      <wps:txbx>
                        <w:txbxContent>
                          <w:p w14:paraId="5B5B6F4E" w14:textId="77777777" w:rsidR="001A2DD9" w:rsidRPr="001A2DD9" w:rsidRDefault="00CD3225" w:rsidP="001A2DD9">
                            <w:pPr>
                              <w:pStyle w:val="Default"/>
                              <w:jc w:val="both"/>
                              <w:rPr>
                                <w:rFonts w:asciiTheme="minorHAnsi" w:hAnsiTheme="minorHAnsi" w:cstheme="minorHAnsi"/>
                                <w:sz w:val="22"/>
                                <w:szCs w:val="22"/>
                              </w:rPr>
                            </w:pPr>
                            <w:r>
                              <w:rPr>
                                <w:rFonts w:asciiTheme="minorHAnsi" w:hAnsiTheme="minorHAnsi" w:cstheme="minorHAnsi"/>
                                <w:sz w:val="22"/>
                                <w:szCs w:val="22"/>
                              </w:rPr>
                              <w:t>Kratko opisati v</w:t>
                            </w:r>
                            <w:r w:rsidR="00374A58" w:rsidRPr="001A2DD9">
                              <w:rPr>
                                <w:rFonts w:asciiTheme="minorHAnsi" w:hAnsiTheme="minorHAnsi" w:cstheme="minorHAnsi"/>
                                <w:sz w:val="22"/>
                                <w:szCs w:val="22"/>
                              </w:rPr>
                              <w:t>rst</w:t>
                            </w:r>
                            <w:r>
                              <w:rPr>
                                <w:rFonts w:asciiTheme="minorHAnsi" w:hAnsiTheme="minorHAnsi" w:cstheme="minorHAnsi"/>
                                <w:sz w:val="22"/>
                                <w:szCs w:val="22"/>
                              </w:rPr>
                              <w:t>u tražene</w:t>
                            </w:r>
                            <w:r w:rsidR="00374A58" w:rsidRPr="001A2DD9">
                              <w:rPr>
                                <w:rFonts w:asciiTheme="minorHAnsi" w:hAnsiTheme="minorHAnsi" w:cstheme="minorHAnsi"/>
                                <w:sz w:val="22"/>
                                <w:szCs w:val="22"/>
                              </w:rPr>
                              <w:t xml:space="preserve"> pomoći</w:t>
                            </w:r>
                            <w:r w:rsidR="001A2DD9" w:rsidRPr="001A2DD9">
                              <w:rPr>
                                <w:rFonts w:asciiTheme="minorHAnsi" w:hAnsiTheme="minorHAnsi" w:cstheme="minorHAnsi"/>
                                <w:sz w:val="22"/>
                                <w:szCs w:val="22"/>
                              </w:rPr>
                              <w:t xml:space="preserve"> (</w:t>
                            </w:r>
                            <w:r>
                              <w:rPr>
                                <w:rFonts w:asciiTheme="minorHAnsi" w:hAnsiTheme="minorHAnsi" w:cstheme="minorHAnsi"/>
                                <w:sz w:val="22"/>
                                <w:szCs w:val="22"/>
                              </w:rPr>
                              <w:t xml:space="preserve">npr. pomoć zbog otežanih socijalno-materijalnih uvjeta života; pomoć zbog bolesti; pomoć zbog teških trenutačnih životnih okolnosti; i sl.), u najviše 30 riječi. </w:t>
                            </w:r>
                          </w:p>
                          <w:p w14:paraId="5DC9DEF9" w14:textId="77777777" w:rsidR="006F3BBF" w:rsidRDefault="006F3BBF" w:rsidP="006F3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6AF0E" id="_x0000_s1027" type="#_x0000_t202" style="position:absolute;left:0;text-align:left;margin-left:417.55pt;margin-top:18.4pt;width:468.75pt;height:63.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">
                <v:textbox>
                  <w:txbxContent>
                    <w:p w14:paraId="5B5B6F4E" w14:textId="77777777" w:rsidR="001A2DD9" w:rsidRPr="001A2DD9" w:rsidRDefault="00CD3225" w:rsidP="001A2DD9">
                      <w:pPr>
                        <w:pStyle w:val="Default"/>
                        <w:jc w:val="both"/>
                        <w:rPr>
                          <w:rFonts w:asciiTheme="minorHAnsi" w:hAnsiTheme="minorHAnsi" w:cstheme="minorHAnsi"/>
                          <w:sz w:val="22"/>
                          <w:szCs w:val="22"/>
                        </w:rPr>
                      </w:pPr>
                      <w:r>
                        <w:rPr>
                          <w:rFonts w:asciiTheme="minorHAnsi" w:hAnsiTheme="minorHAnsi" w:cstheme="minorHAnsi"/>
                          <w:sz w:val="22"/>
                          <w:szCs w:val="22"/>
                        </w:rPr>
                        <w:t>Kratko opisati v</w:t>
                      </w:r>
                      <w:r w:rsidR="00374A58" w:rsidRPr="001A2DD9">
                        <w:rPr>
                          <w:rFonts w:asciiTheme="minorHAnsi" w:hAnsiTheme="minorHAnsi" w:cstheme="minorHAnsi"/>
                          <w:sz w:val="22"/>
                          <w:szCs w:val="22"/>
                        </w:rPr>
                        <w:t>rst</w:t>
                      </w:r>
                      <w:r>
                        <w:rPr>
                          <w:rFonts w:asciiTheme="minorHAnsi" w:hAnsiTheme="minorHAnsi" w:cstheme="minorHAnsi"/>
                          <w:sz w:val="22"/>
                          <w:szCs w:val="22"/>
                        </w:rPr>
                        <w:t>u tražene</w:t>
                      </w:r>
                      <w:r w:rsidR="00374A58" w:rsidRPr="001A2DD9">
                        <w:rPr>
                          <w:rFonts w:asciiTheme="minorHAnsi" w:hAnsiTheme="minorHAnsi" w:cstheme="minorHAnsi"/>
                          <w:sz w:val="22"/>
                          <w:szCs w:val="22"/>
                        </w:rPr>
                        <w:t xml:space="preserve"> pomoći</w:t>
                      </w:r>
                      <w:r w:rsidR="001A2DD9" w:rsidRPr="001A2DD9">
                        <w:rPr>
                          <w:rFonts w:asciiTheme="minorHAnsi" w:hAnsiTheme="minorHAnsi" w:cstheme="minorHAnsi"/>
                          <w:sz w:val="22"/>
                          <w:szCs w:val="22"/>
                        </w:rPr>
                        <w:t xml:space="preserve"> (</w:t>
                      </w:r>
                      <w:r>
                        <w:rPr>
                          <w:rFonts w:asciiTheme="minorHAnsi" w:hAnsiTheme="minorHAnsi" w:cstheme="minorHAnsi"/>
                          <w:sz w:val="22"/>
                          <w:szCs w:val="22"/>
                        </w:rPr>
                        <w:t xml:space="preserve">npr. pomoć zbog otežanih socijalno-materijalnih uvjeta života; pomoć zbog bolesti; pomoć zbog teških trenutačnih životnih okolnosti; i sl.), u najviše 30 riječi. </w:t>
                      </w:r>
                    </w:p>
                    <w:p w14:paraId="5DC9DEF9" w14:textId="77777777" w:rsidR="006F3BBF" w:rsidRDefault="006F3BBF" w:rsidP="006F3BBF"/>
                  </w:txbxContent>
                </v:textbox>
                <w10:wrap type="square" anchorx="margin"/>
              </v:shape>
            </w:pict>
          </mc:Fallback>
        </mc:AlternateContent>
      </w:r>
      <w:r w:rsidR="00175282" w:rsidRPr="00F10FD3">
        <w:t>Naziv</w:t>
      </w:r>
      <w:r w:rsidR="00F94E54" w:rsidRPr="00F10FD3">
        <w:t xml:space="preserve"> tražene pomoći</w:t>
      </w:r>
    </w:p>
    <w:p w14:paraId="35026FEB" w14:textId="77777777" w:rsidR="006F3BBF" w:rsidRPr="00F10FD3" w:rsidRDefault="006F3BBF" w:rsidP="006F3BBF">
      <w:pPr>
        <w:spacing w:after="0" w:line="240" w:lineRule="auto"/>
        <w:jc w:val="both"/>
        <w:rPr>
          <w:sz w:val="18"/>
          <w:szCs w:val="18"/>
        </w:rPr>
      </w:pPr>
    </w:p>
    <w:p w14:paraId="398C66D5" w14:textId="77777777" w:rsidR="006F3BBF" w:rsidRPr="00F10FD3" w:rsidRDefault="006F3BBF" w:rsidP="006F3BBF">
      <w:pPr>
        <w:spacing w:after="0" w:line="240" w:lineRule="auto"/>
        <w:jc w:val="both"/>
        <w:rPr>
          <w:sz w:val="24"/>
        </w:rPr>
      </w:pPr>
      <w:r w:rsidRPr="00F10FD3">
        <w:rPr>
          <w:b/>
          <w:sz w:val="24"/>
        </w:rPr>
        <w:t xml:space="preserve">PODACI O PRIJAVITELJU – </w:t>
      </w:r>
      <w:r w:rsidR="00B6799A" w:rsidRPr="00F10FD3">
        <w:rPr>
          <w:b/>
          <w:sz w:val="24"/>
        </w:rPr>
        <w:t>UGROŽENOM POJEDINCU</w:t>
      </w:r>
    </w:p>
    <w:p w14:paraId="5A51D8C3" w14:textId="77777777" w:rsidR="006F3BBF" w:rsidRPr="00F10FD3" w:rsidRDefault="006F3BBF" w:rsidP="006F3BBF">
      <w:pPr>
        <w:spacing w:after="0" w:line="240" w:lineRule="auto"/>
        <w:jc w:val="both"/>
        <w:rPr>
          <w:sz w:val="18"/>
          <w:szCs w:val="18"/>
        </w:rPr>
      </w:pPr>
    </w:p>
    <w:p w14:paraId="10F59373" w14:textId="77777777" w:rsidR="006F3BBF" w:rsidRPr="00F10FD3" w:rsidRDefault="006F3BBF" w:rsidP="006F3BBF">
      <w:pPr>
        <w:spacing w:after="0" w:line="240" w:lineRule="auto"/>
        <w:jc w:val="both"/>
      </w:pPr>
      <w:r w:rsidRPr="00F10FD3">
        <w:t>Ulica i kućni broj</w:t>
      </w:r>
      <w:r w:rsidRPr="00F10FD3">
        <w:tab/>
      </w:r>
      <w:r w:rsidR="00A740D5" w:rsidRPr="00F10FD3">
        <w:rPr>
          <w:u w:val="single"/>
        </w:rPr>
        <w:t>_Naziv ulice i kućni broj_______________________________________________</w:t>
      </w:r>
    </w:p>
    <w:p w14:paraId="382657C1" w14:textId="77777777" w:rsidR="006F3BBF" w:rsidRPr="00F10FD3" w:rsidRDefault="006F3BBF" w:rsidP="006F3BBF">
      <w:pPr>
        <w:spacing w:after="0" w:line="240" w:lineRule="auto"/>
        <w:jc w:val="both"/>
        <w:rPr>
          <w:sz w:val="18"/>
          <w:szCs w:val="18"/>
        </w:rPr>
      </w:pPr>
    </w:p>
    <w:p w14:paraId="32014AB3" w14:textId="77777777" w:rsidR="006F3BBF" w:rsidRPr="00F10FD3" w:rsidRDefault="006F3BBF" w:rsidP="006F3BBF">
      <w:pPr>
        <w:spacing w:after="0" w:line="240" w:lineRule="auto"/>
        <w:jc w:val="both"/>
      </w:pPr>
      <w:r w:rsidRPr="00F10FD3">
        <w:t>Mjesto</w:t>
      </w:r>
      <w:r w:rsidRPr="00F10FD3">
        <w:tab/>
      </w:r>
      <w:r w:rsidRPr="00F10FD3">
        <w:tab/>
      </w:r>
      <w:r w:rsidRPr="00F10FD3">
        <w:tab/>
      </w:r>
      <w:r w:rsidR="00A740D5" w:rsidRPr="00F10FD3">
        <w:rPr>
          <w:u w:val="single"/>
        </w:rPr>
        <w:t>_Naziv mjesta</w:t>
      </w:r>
      <w:r w:rsidR="006B2C84" w:rsidRPr="00F10FD3">
        <w:rPr>
          <w:u w:val="single"/>
        </w:rPr>
        <w:t>____________</w:t>
      </w:r>
      <w:r w:rsidR="006B2C84" w:rsidRPr="00F10FD3">
        <w:tab/>
      </w:r>
      <w:r w:rsidRPr="00F10FD3">
        <w:t>Poštanski broj</w:t>
      </w:r>
      <w:r w:rsidR="006B2C84" w:rsidRPr="00F10FD3">
        <w:t xml:space="preserve"> </w:t>
      </w:r>
      <w:r w:rsidRPr="00F10FD3">
        <w:t xml:space="preserve"> </w:t>
      </w:r>
      <w:r w:rsidR="006B2C84" w:rsidRPr="00F10FD3">
        <w:t xml:space="preserve"> </w:t>
      </w:r>
      <w:r w:rsidR="00A740D5" w:rsidRPr="00F10FD3">
        <w:rPr>
          <w:u w:val="single"/>
        </w:rPr>
        <w:t>_</w:t>
      </w:r>
      <w:proofErr w:type="spellStart"/>
      <w:r w:rsidR="00A740D5" w:rsidRPr="00F10FD3">
        <w:rPr>
          <w:u w:val="single"/>
        </w:rPr>
        <w:t>xxxxx</w:t>
      </w:r>
      <w:proofErr w:type="spellEnd"/>
      <w:r w:rsidR="006B2C84" w:rsidRPr="00F10FD3">
        <w:rPr>
          <w:u w:val="single"/>
        </w:rPr>
        <w:t>______________________</w:t>
      </w:r>
    </w:p>
    <w:p w14:paraId="769B88B8" w14:textId="77777777" w:rsidR="006F3BBF" w:rsidRPr="00F10FD3" w:rsidRDefault="006F3BBF" w:rsidP="006F3BBF">
      <w:pPr>
        <w:spacing w:after="0" w:line="240" w:lineRule="auto"/>
        <w:jc w:val="both"/>
        <w:rPr>
          <w:sz w:val="18"/>
          <w:szCs w:val="18"/>
        </w:rPr>
      </w:pPr>
    </w:p>
    <w:p w14:paraId="47D8F6ED" w14:textId="77777777" w:rsidR="006F3BBF" w:rsidRPr="00F10FD3" w:rsidRDefault="00B8789F" w:rsidP="006F3BBF">
      <w:pPr>
        <w:spacing w:after="0" w:line="240" w:lineRule="auto"/>
      </w:pPr>
      <w:r w:rsidRPr="00F10FD3">
        <w:t>Županija</w:t>
      </w:r>
      <w:r w:rsidRPr="00F10FD3">
        <w:tab/>
      </w:r>
      <w:r w:rsidRPr="00F10FD3">
        <w:tab/>
      </w:r>
      <w:r w:rsidR="00A740D5" w:rsidRPr="00F10FD3">
        <w:rPr>
          <w:u w:val="single"/>
        </w:rPr>
        <w:t>_Naziv županije________</w:t>
      </w:r>
      <w:r w:rsidR="007C36C8" w:rsidRPr="00F10FD3">
        <w:rPr>
          <w:u w:val="single"/>
        </w:rPr>
        <w:t>___</w:t>
      </w:r>
      <w:r w:rsidR="007C36C8" w:rsidRPr="00F10FD3">
        <w:tab/>
      </w:r>
      <w:r w:rsidR="006F3BBF" w:rsidRPr="00F10FD3">
        <w:t xml:space="preserve">Država </w:t>
      </w:r>
      <w:r w:rsidR="00715404" w:rsidRPr="00F10FD3">
        <w:t xml:space="preserve"> </w:t>
      </w:r>
      <w:r w:rsidR="00EA1F7D" w:rsidRPr="00F10FD3">
        <w:t xml:space="preserve"> </w:t>
      </w:r>
      <w:r w:rsidR="00715404" w:rsidRPr="00F10FD3">
        <w:t xml:space="preserve"> </w:t>
      </w:r>
      <w:r w:rsidR="00A740D5" w:rsidRPr="00F10FD3">
        <w:rPr>
          <w:u w:val="single"/>
        </w:rPr>
        <w:t>_Naziv države___________</w:t>
      </w:r>
      <w:r w:rsidR="00715404" w:rsidRPr="00F10FD3">
        <w:rPr>
          <w:u w:val="single"/>
        </w:rPr>
        <w:t>__________</w:t>
      </w:r>
    </w:p>
    <w:p w14:paraId="6985B424" w14:textId="77777777" w:rsidR="006F3BBF" w:rsidRPr="00F10FD3" w:rsidRDefault="00B8789F" w:rsidP="006F3BBF">
      <w:pPr>
        <w:spacing w:after="0" w:line="240" w:lineRule="auto"/>
        <w:jc w:val="both"/>
        <w:rPr>
          <w:sz w:val="18"/>
          <w:szCs w:val="18"/>
        </w:rPr>
      </w:pPr>
      <w:r w:rsidRPr="00F10FD3">
        <w:rPr>
          <w:sz w:val="18"/>
          <w:szCs w:val="18"/>
        </w:rPr>
        <w:t>(upisuje prijavitelj s prebivalištem u BiH)</w:t>
      </w:r>
    </w:p>
    <w:p w14:paraId="495CC54F" w14:textId="77777777" w:rsidR="00B8789F" w:rsidRPr="00F10FD3" w:rsidRDefault="00B8789F" w:rsidP="006F3BBF">
      <w:pPr>
        <w:spacing w:after="0" w:line="240" w:lineRule="auto"/>
        <w:jc w:val="both"/>
        <w:rPr>
          <w:sz w:val="18"/>
          <w:szCs w:val="18"/>
        </w:rPr>
      </w:pPr>
    </w:p>
    <w:p w14:paraId="070A47B0" w14:textId="334882FA" w:rsidR="006F3BBF" w:rsidRPr="00F10FD3" w:rsidRDefault="006F3BBF" w:rsidP="006F3BBF">
      <w:pPr>
        <w:spacing w:after="0" w:line="240" w:lineRule="auto"/>
        <w:jc w:val="both"/>
      </w:pPr>
      <w:r w:rsidRPr="00F10FD3">
        <w:t>Telefon</w:t>
      </w:r>
      <w:r w:rsidRPr="00F10FD3">
        <w:tab/>
      </w:r>
      <w:r w:rsidRPr="00F10FD3">
        <w:tab/>
      </w:r>
      <w:r w:rsidRPr="00F10FD3">
        <w:tab/>
      </w:r>
      <w:r w:rsidR="00B02B9F" w:rsidRPr="00F10FD3">
        <w:rPr>
          <w:u w:val="single"/>
        </w:rPr>
        <w:t>_Broj telefona</w:t>
      </w:r>
      <w:r w:rsidR="00EA1F7D" w:rsidRPr="00F10FD3">
        <w:rPr>
          <w:u w:val="single"/>
        </w:rPr>
        <w:t>____________</w:t>
      </w:r>
    </w:p>
    <w:p w14:paraId="306CD234" w14:textId="77777777" w:rsidR="006F3BBF" w:rsidRPr="00F10FD3" w:rsidRDefault="006F3BBF" w:rsidP="006F3BBF">
      <w:pPr>
        <w:spacing w:after="0" w:line="240" w:lineRule="auto"/>
        <w:jc w:val="both"/>
        <w:rPr>
          <w:sz w:val="18"/>
          <w:szCs w:val="18"/>
        </w:rPr>
      </w:pPr>
    </w:p>
    <w:p w14:paraId="59C8CF42" w14:textId="0974BA66" w:rsidR="006F3BBF" w:rsidRPr="00F10FD3" w:rsidRDefault="00832004" w:rsidP="006F3BBF">
      <w:pPr>
        <w:spacing w:after="0" w:line="240" w:lineRule="auto"/>
        <w:jc w:val="both"/>
      </w:pPr>
      <w:r w:rsidRPr="00F10FD3">
        <w:t>Mobitel</w:t>
      </w:r>
      <w:r w:rsidRPr="00F10FD3">
        <w:tab/>
      </w:r>
      <w:r w:rsidRPr="00F10FD3">
        <w:tab/>
      </w:r>
      <w:r w:rsidR="006F3BBF" w:rsidRPr="00F10FD3">
        <w:tab/>
      </w:r>
      <w:r w:rsidR="00B02B9F" w:rsidRPr="00F10FD3">
        <w:rPr>
          <w:u w:val="single"/>
        </w:rPr>
        <w:t>_Broj mobitela_____</w:t>
      </w:r>
      <w:r w:rsidR="00172541" w:rsidRPr="00F10FD3">
        <w:rPr>
          <w:u w:val="single"/>
        </w:rPr>
        <w:t>_______</w:t>
      </w:r>
      <w:r w:rsidR="00B02B9F" w:rsidRPr="00F10FD3">
        <w:tab/>
      </w:r>
      <w:r w:rsidR="006F3BBF" w:rsidRPr="00F10FD3">
        <w:t>E-pošta</w:t>
      </w:r>
      <w:r w:rsidR="00172541" w:rsidRPr="00F10FD3">
        <w:t xml:space="preserve"> </w:t>
      </w:r>
      <w:r w:rsidR="006F3BBF" w:rsidRPr="00F10FD3">
        <w:t xml:space="preserve">  </w:t>
      </w:r>
      <w:r w:rsidR="00B02B9F" w:rsidRPr="00F10FD3">
        <w:rPr>
          <w:u w:val="single"/>
        </w:rPr>
        <w:t>_i</w:t>
      </w:r>
      <w:r w:rsidR="00222390">
        <w:rPr>
          <w:u w:val="single"/>
        </w:rPr>
        <w:t>me</w:t>
      </w:r>
      <w:r w:rsidR="00B02B9F" w:rsidRPr="00F10FD3">
        <w:rPr>
          <w:u w:val="single"/>
        </w:rPr>
        <w:t>.</w:t>
      </w:r>
      <w:r w:rsidR="00222390">
        <w:rPr>
          <w:u w:val="single"/>
        </w:rPr>
        <w:t>prezime</w:t>
      </w:r>
      <w:r w:rsidR="00B02B9F" w:rsidRPr="00F10FD3">
        <w:rPr>
          <w:rFonts w:cs="Calibri"/>
          <w:u w:val="single"/>
        </w:rPr>
        <w:t>@</w:t>
      </w:r>
      <w:r w:rsidR="00B02B9F" w:rsidRPr="00F10FD3">
        <w:rPr>
          <w:u w:val="single"/>
        </w:rPr>
        <w:t>email.com_______</w:t>
      </w:r>
      <w:r w:rsidR="00172541" w:rsidRPr="00F10FD3">
        <w:rPr>
          <w:u w:val="single"/>
        </w:rPr>
        <w:t>____</w:t>
      </w:r>
    </w:p>
    <w:p w14:paraId="07C403ED" w14:textId="77777777" w:rsidR="006F3BBF" w:rsidRPr="00F10FD3" w:rsidRDefault="006F3BBF" w:rsidP="006F3BBF">
      <w:pPr>
        <w:spacing w:after="0" w:line="240" w:lineRule="auto"/>
        <w:jc w:val="both"/>
        <w:rPr>
          <w:sz w:val="18"/>
          <w:szCs w:val="18"/>
        </w:rPr>
      </w:pPr>
    </w:p>
    <w:p w14:paraId="05D752A0" w14:textId="77777777" w:rsidR="006F3BBF" w:rsidRPr="00F10FD3" w:rsidRDefault="006F3BBF" w:rsidP="006F3BBF">
      <w:pPr>
        <w:spacing w:after="0" w:line="240" w:lineRule="auto"/>
        <w:jc w:val="both"/>
        <w:rPr>
          <w:sz w:val="18"/>
          <w:szCs w:val="18"/>
        </w:rPr>
      </w:pPr>
      <w:r w:rsidRPr="00F10FD3">
        <w:rPr>
          <w:szCs w:val="18"/>
        </w:rPr>
        <w:t>IBAN</w:t>
      </w:r>
      <w:r w:rsidRPr="00F10FD3">
        <w:rPr>
          <w:sz w:val="18"/>
          <w:szCs w:val="18"/>
        </w:rPr>
        <w:t xml:space="preserve"> deviznog računa</w:t>
      </w:r>
      <w:r w:rsidRPr="00F10FD3">
        <w:rPr>
          <w:sz w:val="18"/>
          <w:szCs w:val="18"/>
        </w:rPr>
        <w:tab/>
      </w:r>
      <w:r w:rsidR="00491262" w:rsidRPr="00F10FD3">
        <w:rPr>
          <w:sz w:val="18"/>
          <w:szCs w:val="18"/>
        </w:rPr>
        <w:t>_</w:t>
      </w:r>
      <w:r w:rsidR="00892DA2" w:rsidRPr="00F10FD3">
        <w:rPr>
          <w:sz w:val="18"/>
          <w:szCs w:val="18"/>
          <w:u w:val="single"/>
        </w:rPr>
        <w:t>_</w:t>
      </w:r>
      <w:r w:rsidR="00814566" w:rsidRPr="00F10FD3">
        <w:rPr>
          <w:u w:val="single"/>
        </w:rPr>
        <w:t>xxxxxxxxxxxxxxxxxxxx______________</w:t>
      </w:r>
      <w:r w:rsidR="00B9068D" w:rsidRPr="00F10FD3">
        <w:rPr>
          <w:u w:val="single"/>
        </w:rPr>
        <w:t>_____________________________</w:t>
      </w:r>
      <w:r w:rsidR="00491262" w:rsidRPr="00F10FD3">
        <w:rPr>
          <w:u w:val="single"/>
        </w:rPr>
        <w:t>____</w:t>
      </w:r>
    </w:p>
    <w:p w14:paraId="30896818" w14:textId="77777777" w:rsidR="006F3BBF" w:rsidRPr="00F10FD3" w:rsidRDefault="006F3BBF" w:rsidP="006F3BBF">
      <w:pPr>
        <w:spacing w:after="0" w:line="240" w:lineRule="auto"/>
        <w:jc w:val="both"/>
        <w:rPr>
          <w:sz w:val="18"/>
          <w:szCs w:val="18"/>
        </w:rPr>
      </w:pPr>
    </w:p>
    <w:p w14:paraId="226B1B64" w14:textId="77777777" w:rsidR="006F3BBF" w:rsidRPr="00F10FD3" w:rsidRDefault="006F3BBF" w:rsidP="006F3BBF">
      <w:pPr>
        <w:spacing w:after="0" w:line="240" w:lineRule="auto"/>
        <w:jc w:val="both"/>
      </w:pPr>
      <w:r w:rsidRPr="00F10FD3">
        <w:t>SWIFT</w:t>
      </w:r>
      <w:r w:rsidR="00B9068D" w:rsidRPr="00F10FD3">
        <w:tab/>
      </w:r>
      <w:r w:rsidR="00B9068D" w:rsidRPr="00F10FD3">
        <w:tab/>
      </w:r>
      <w:r w:rsidR="00B9068D" w:rsidRPr="00F10FD3">
        <w:tab/>
      </w:r>
      <w:r w:rsidR="00FC2DD5" w:rsidRPr="00F10FD3">
        <w:rPr>
          <w:u w:val="single"/>
        </w:rPr>
        <w:t>_</w:t>
      </w:r>
      <w:r w:rsidR="00D9448F" w:rsidRPr="00F10FD3">
        <w:rPr>
          <w:u w:val="single"/>
        </w:rPr>
        <w:t>xxxxxxx___________________________________________________________</w:t>
      </w:r>
    </w:p>
    <w:p w14:paraId="0206876D" w14:textId="77777777" w:rsidR="006F3BBF" w:rsidRPr="00F10FD3" w:rsidRDefault="006F3BBF" w:rsidP="006F3BBF">
      <w:pPr>
        <w:spacing w:after="0" w:line="240" w:lineRule="auto"/>
        <w:jc w:val="both"/>
        <w:rPr>
          <w:sz w:val="18"/>
          <w:szCs w:val="18"/>
        </w:rPr>
      </w:pPr>
    </w:p>
    <w:p w14:paraId="4F8607A2" w14:textId="77777777" w:rsidR="006F3BBF" w:rsidRPr="00F10FD3" w:rsidRDefault="006F3BBF" w:rsidP="006F3BBF">
      <w:pPr>
        <w:spacing w:after="0" w:line="240" w:lineRule="auto"/>
        <w:jc w:val="both"/>
      </w:pPr>
      <w:r w:rsidRPr="00F10FD3">
        <w:t>Naziv banke</w:t>
      </w:r>
      <w:r w:rsidRPr="00F10FD3">
        <w:tab/>
      </w:r>
      <w:r w:rsidRPr="00F10FD3">
        <w:tab/>
      </w:r>
      <w:r w:rsidR="0055001D" w:rsidRPr="00F10FD3">
        <w:t xml:space="preserve"> </w:t>
      </w:r>
      <w:r w:rsidR="006A589F" w:rsidRPr="00F10FD3">
        <w:t>_</w:t>
      </w:r>
      <w:r w:rsidR="00FA6CCA" w:rsidRPr="00F10FD3">
        <w:rPr>
          <w:u w:val="single"/>
        </w:rPr>
        <w:t>Naziv banke</w:t>
      </w:r>
      <w:r w:rsidR="00F8727C" w:rsidRPr="00F10FD3">
        <w:rPr>
          <w:u w:val="single"/>
        </w:rPr>
        <w:t>, grad___</w:t>
      </w:r>
      <w:r w:rsidR="00FA6CCA" w:rsidRPr="00F10FD3">
        <w:rPr>
          <w:u w:val="single"/>
        </w:rPr>
        <w:t>__________________________</w:t>
      </w:r>
      <w:r w:rsidR="006A589F" w:rsidRPr="00F10FD3">
        <w:rPr>
          <w:u w:val="single"/>
        </w:rPr>
        <w:t>____________________</w:t>
      </w:r>
      <w:r w:rsidR="00917949" w:rsidRPr="00F10FD3">
        <w:rPr>
          <w:u w:val="single"/>
        </w:rPr>
        <w:t>_</w:t>
      </w:r>
    </w:p>
    <w:p w14:paraId="63DFC40B" w14:textId="77777777" w:rsidR="006F3BBF" w:rsidRPr="00F10FD3" w:rsidRDefault="006F3BBF" w:rsidP="006F3BBF">
      <w:pPr>
        <w:spacing w:after="0" w:line="240" w:lineRule="auto"/>
        <w:jc w:val="both"/>
      </w:pPr>
    </w:p>
    <w:p w14:paraId="1A70C3F3" w14:textId="77777777" w:rsidR="00F52BEC" w:rsidRPr="00F10FD3" w:rsidRDefault="00F52BEC" w:rsidP="006F3BBF">
      <w:pPr>
        <w:spacing w:after="0" w:line="240" w:lineRule="auto"/>
        <w:jc w:val="both"/>
      </w:pPr>
    </w:p>
    <w:p w14:paraId="7319EE9B" w14:textId="77777777" w:rsidR="006F3BBF" w:rsidRPr="00584DC5" w:rsidRDefault="00C55DB7" w:rsidP="006F3BBF">
      <w:pPr>
        <w:spacing w:after="0" w:line="240" w:lineRule="auto"/>
        <w:jc w:val="both"/>
      </w:pPr>
      <w:r w:rsidRPr="00F10FD3">
        <w:rPr>
          <w:b/>
          <w:sz w:val="24"/>
        </w:rPr>
        <w:t>VRSTA TRAŽENE POMOĆI</w:t>
      </w:r>
    </w:p>
    <w:p w14:paraId="44E3AC64" w14:textId="77777777" w:rsidR="006F3BBF" w:rsidRPr="00F10FD3" w:rsidRDefault="006F3BBF" w:rsidP="006F3BBF">
      <w:pPr>
        <w:spacing w:after="0" w:line="240" w:lineRule="auto"/>
        <w:jc w:val="both"/>
        <w:rPr>
          <w:sz w:val="18"/>
          <w:szCs w:val="18"/>
        </w:rPr>
      </w:pPr>
    </w:p>
    <w:p w14:paraId="6D594A5F" w14:textId="77777777" w:rsidR="006F3BBF" w:rsidRPr="008B6D0A" w:rsidRDefault="00797440" w:rsidP="006F3BBF">
      <w:pPr>
        <w:spacing w:after="0" w:line="240" w:lineRule="auto"/>
        <w:jc w:val="both"/>
      </w:pPr>
      <w:r w:rsidRPr="00F10FD3">
        <w:rPr>
          <w:noProof/>
          <w:lang w:eastAsia="hr-HR"/>
        </w:rPr>
        <mc:AlternateContent>
          <mc:Choice Requires="wps">
            <w:drawing>
              <wp:anchor distT="45720" distB="45720" distL="114300" distR="114300" simplePos="0" relativeHeight="251661312" behindDoc="0" locked="0" layoutInCell="1" allowOverlap="1" wp14:anchorId="1004D028" wp14:editId="23B25B7C">
                <wp:simplePos x="0" y="0"/>
                <wp:positionH relativeFrom="margin">
                  <wp:align>right</wp:align>
                </wp:positionH>
                <wp:positionV relativeFrom="paragraph">
                  <wp:posOffset>224790</wp:posOffset>
                </wp:positionV>
                <wp:extent cx="5953125" cy="5143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14350"/>
                        </a:xfrm>
                        <a:prstGeom prst="rect">
                          <a:avLst/>
                        </a:prstGeom>
                        <a:solidFill>
                          <a:srgbClr val="FFFFFF"/>
                        </a:solidFill>
                        <a:ln w="9525">
                          <a:solidFill>
                            <a:srgbClr val="000000"/>
                          </a:solidFill>
                          <a:miter lim="800000"/>
                          <a:headEnd/>
                          <a:tailEnd/>
                        </a:ln>
                      </wps:spPr>
                      <wps:txbx>
                        <w:txbxContent>
                          <w:p w14:paraId="3DCA5B95" w14:textId="77777777" w:rsidR="006F3BBF" w:rsidRDefault="00CD3225" w:rsidP="006F3BBF">
                            <w:r>
                              <w:t>Detaljan o</w:t>
                            </w:r>
                            <w:r w:rsidR="008752B2">
                              <w:t>pis</w:t>
                            </w:r>
                            <w:r>
                              <w:t xml:space="preserve"> socijalno-materijalnih i zdravstvenih i/ili trenutačno otežanih životnih okolnosti  i uvjeta života prijavitelja,</w:t>
                            </w:r>
                            <w:r w:rsidR="008752B2">
                              <w:t xml:space="preserve"> na</w:t>
                            </w:r>
                            <w:r w:rsidR="006F3BBF">
                              <w:t xml:space="preserve"> najviše </w:t>
                            </w:r>
                            <w:r w:rsidR="004643DD">
                              <w:t>dvije kartice teksta.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4D028" id="_x0000_s1028" type="#_x0000_t202" style="position:absolute;left:0;text-align:left;margin-left:417.55pt;margin-top:17.7pt;width:468.75pt;height:4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">
                <v:textbox>
                  <w:txbxContent>
                    <w:p w14:paraId="3DCA5B95" w14:textId="77777777" w:rsidR="006F3BBF" w:rsidRDefault="00CD3225" w:rsidP="006F3BBF">
                      <w:r>
                        <w:t>Detaljan o</w:t>
                      </w:r>
                      <w:r w:rsidR="008752B2">
                        <w:t>pis</w:t>
                      </w:r>
                      <w:r>
                        <w:t xml:space="preserve"> socijalno-materijalnih i zdravstvenih i/ili trenutačno otežanih životnih okolnosti  i uvjeta života prijavitelja,</w:t>
                      </w:r>
                      <w:r w:rsidR="008752B2">
                        <w:t xml:space="preserve"> na</w:t>
                      </w:r>
                      <w:r w:rsidR="006F3BBF">
                        <w:t xml:space="preserve"> najviše </w:t>
                      </w:r>
                      <w:r w:rsidR="004643DD">
                        <w:t>dvije kartice teksta.</w:t>
                      </w:r>
                    </w:p>
                  </w:txbxContent>
                </v:textbox>
                <w10:wrap type="square" anchorx="margin"/>
              </v:shape>
            </w:pict>
          </mc:Fallback>
        </mc:AlternateContent>
      </w:r>
      <w:r w:rsidR="00D52989" w:rsidRPr="00F10FD3">
        <w:t>Opisati vrstu tražene pomoći i razloge za njeno dobivanje</w:t>
      </w:r>
      <w:r w:rsidR="006F3BBF" w:rsidRPr="00F10FD3">
        <w:t>:</w:t>
      </w:r>
    </w:p>
    <w:p w14:paraId="15871ABF" w14:textId="77777777" w:rsidR="008E5C0B" w:rsidRDefault="008E5C0B" w:rsidP="006F3BBF">
      <w:pPr>
        <w:spacing w:after="0" w:line="240" w:lineRule="auto"/>
        <w:jc w:val="both"/>
      </w:pPr>
    </w:p>
    <w:p w14:paraId="7B19CB27" w14:textId="77777777" w:rsidR="006F3BBF" w:rsidRPr="00F10FD3" w:rsidRDefault="008E5C0B" w:rsidP="006F3BBF">
      <w:pPr>
        <w:spacing w:after="0" w:line="240" w:lineRule="auto"/>
        <w:jc w:val="both"/>
      </w:pPr>
      <w:r w:rsidRPr="00F10FD3">
        <w:rPr>
          <w:noProof/>
          <w:lang w:eastAsia="hr-HR"/>
        </w:rPr>
        <w:lastRenderedPageBreak/>
        <mc:AlternateContent>
          <mc:Choice Requires="wps">
            <w:drawing>
              <wp:anchor distT="45720" distB="45720" distL="114300" distR="114300" simplePos="0" relativeHeight="251663360" behindDoc="0" locked="0" layoutInCell="1" allowOverlap="1" wp14:anchorId="0C6C6C6E" wp14:editId="36887D45">
                <wp:simplePos x="0" y="0"/>
                <wp:positionH relativeFrom="margin">
                  <wp:align>left</wp:align>
                </wp:positionH>
                <wp:positionV relativeFrom="paragraph">
                  <wp:posOffset>239802</wp:posOffset>
                </wp:positionV>
                <wp:extent cx="5953125" cy="285750"/>
                <wp:effectExtent l="0" t="0" r="28575" b="19050"/>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
                        </a:xfrm>
                        <a:prstGeom prst="rect">
                          <a:avLst/>
                        </a:prstGeom>
                        <a:solidFill>
                          <a:srgbClr val="FFFFFF"/>
                        </a:solidFill>
                        <a:ln w="9525">
                          <a:solidFill>
                            <a:srgbClr val="000000"/>
                          </a:solidFill>
                          <a:miter lim="800000"/>
                          <a:headEnd/>
                          <a:tailEnd/>
                        </a:ln>
                      </wps:spPr>
                      <wps:txbx>
                        <w:txbxContent>
                          <w:p w14:paraId="7D532C4A" w14:textId="77777777" w:rsidR="00797440" w:rsidRDefault="00797440" w:rsidP="007974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C6C6E" id="_x0000_s1029" type="#_x0000_t202" style="position:absolute;left:0;text-align:left;margin-left:0;margin-top:18.9pt;width:468.75pt;height:2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">
                <v:textbox>
                  <w:txbxContent>
                    <w:p w14:paraId="7D532C4A" w14:textId="77777777" w:rsidR="00797440" w:rsidRDefault="00797440" w:rsidP="00797440"/>
                  </w:txbxContent>
                </v:textbox>
                <w10:wrap type="square" anchorx="margin"/>
              </v:shape>
            </w:pict>
          </mc:Fallback>
        </mc:AlternateContent>
      </w:r>
      <w:r w:rsidR="00691848" w:rsidRPr="00F10FD3">
        <w:t>Iznos koji se traž</w:t>
      </w:r>
      <w:r>
        <w:t>i od ovog ugovornog tijela (u EUR</w:t>
      </w:r>
      <w:r w:rsidR="00691848" w:rsidRPr="00F10FD3">
        <w:t>):</w:t>
      </w:r>
    </w:p>
    <w:p w14:paraId="27939918" w14:textId="77777777" w:rsidR="00062BA0" w:rsidRPr="00F10FD3" w:rsidRDefault="00062BA0" w:rsidP="006F3BBF">
      <w:pPr>
        <w:spacing w:after="0" w:line="240" w:lineRule="auto"/>
        <w:jc w:val="both"/>
        <w:rPr>
          <w:sz w:val="18"/>
          <w:szCs w:val="18"/>
        </w:rPr>
      </w:pPr>
    </w:p>
    <w:p w14:paraId="6465065B" w14:textId="77777777" w:rsidR="00C61797" w:rsidRPr="00F10FD3" w:rsidRDefault="00C61797" w:rsidP="006F3BBF">
      <w:pPr>
        <w:spacing w:after="0" w:line="240" w:lineRule="auto"/>
        <w:jc w:val="both"/>
        <w:rPr>
          <w:sz w:val="18"/>
          <w:szCs w:val="18"/>
        </w:rPr>
      </w:pPr>
    </w:p>
    <w:p w14:paraId="12B1CCB2" w14:textId="77777777" w:rsidR="006F3BBF" w:rsidRPr="00F10FD3" w:rsidRDefault="006F3BBF" w:rsidP="006F3BBF">
      <w:pPr>
        <w:spacing w:after="0" w:line="240" w:lineRule="auto"/>
        <w:jc w:val="both"/>
        <w:rPr>
          <w:b/>
        </w:rPr>
      </w:pPr>
      <w:r w:rsidRPr="00F10FD3">
        <w:rPr>
          <w:b/>
        </w:rPr>
        <w:t>Dokumentacija koju je potrebno priložiti ovoj prijavi:</w:t>
      </w:r>
    </w:p>
    <w:p w14:paraId="4A0670E6" w14:textId="77777777" w:rsidR="00CD3225" w:rsidRPr="00F10FD3" w:rsidRDefault="00055B9E" w:rsidP="00CD3225">
      <w:pPr>
        <w:numPr>
          <w:ilvl w:val="0"/>
          <w:numId w:val="6"/>
        </w:numPr>
        <w:spacing w:after="0" w:line="240" w:lineRule="auto"/>
        <w:jc w:val="both"/>
        <w:rPr>
          <w:rFonts w:asciiTheme="minorHAnsi" w:hAnsiTheme="minorHAnsi" w:cstheme="minorHAnsi"/>
        </w:rPr>
      </w:pPr>
      <w:r>
        <w:rPr>
          <w:rFonts w:asciiTheme="minorHAnsi" w:hAnsiTheme="minorHAnsi" w:cstheme="minorHAnsi"/>
        </w:rPr>
        <w:t xml:space="preserve">popunjeni prijavni obrazac C, </w:t>
      </w:r>
      <w:r w:rsidR="00CD3225" w:rsidRPr="00F10FD3">
        <w:rPr>
          <w:rFonts w:asciiTheme="minorHAnsi" w:hAnsiTheme="minorHAnsi" w:cstheme="minorHAnsi"/>
        </w:rPr>
        <w:t>vlastoručno potpisan,</w:t>
      </w:r>
    </w:p>
    <w:p w14:paraId="74261625" w14:textId="339A4228" w:rsidR="00CD3225" w:rsidRPr="00F10FD3" w:rsidRDefault="00CD3225" w:rsidP="00CD3225">
      <w:pPr>
        <w:numPr>
          <w:ilvl w:val="0"/>
          <w:numId w:val="6"/>
        </w:numPr>
        <w:spacing w:after="0" w:line="240" w:lineRule="auto"/>
        <w:jc w:val="both"/>
        <w:rPr>
          <w:rFonts w:asciiTheme="minorHAnsi" w:hAnsiTheme="minorHAnsi" w:cstheme="minorHAnsi"/>
        </w:rPr>
      </w:pPr>
      <w:r w:rsidRPr="00F10FD3">
        <w:rPr>
          <w:rFonts w:asciiTheme="minorHAnsi" w:hAnsiTheme="minorHAnsi" w:cstheme="minorHAnsi"/>
        </w:rPr>
        <w:t>dokaz o pripadnosti hrvatskom narodu: preslika jednog od sljedećih dokumenata ako je iz njih vidljiva pripadnost hrvatskom narodu (rodni list, vjenčani list, izvadak iz popisa birača, školska svjedodžba, preslika matične knjige učenika, indeks, prijavni list za upis na fakultet, radna knjižica, vojna knjižica, preslika zapisnika o prijavi namjere sklapanja braka, prijava činjenice rođenja djeteta,</w:t>
      </w:r>
      <w:r w:rsidR="0007739B">
        <w:rPr>
          <w:rFonts w:asciiTheme="minorHAnsi" w:hAnsiTheme="minorHAnsi" w:cstheme="minorHAnsi"/>
        </w:rPr>
        <w:t xml:space="preserve"> Rješenje o primitku u hrvatsko državljanstvo temeljem članaka 11. i 16. Zakona o hrvatskom državljanstvu,</w:t>
      </w:r>
      <w:r w:rsidRPr="00F10FD3">
        <w:rPr>
          <w:rFonts w:asciiTheme="minorHAnsi" w:hAnsiTheme="minorHAnsi" w:cstheme="minorHAnsi"/>
        </w:rPr>
        <w:t xml:space="preserve"> neki drugi dokument ili javna isprava koja sadrži podatak o pripadnosti hrvatskom narodu). Napomena: domovnica, putovnica i hrvatska osobna iskaznica nisu dokaz o pripadnosti hrvatskom narodu, već su dokaz o hrvatskom državljanstvu,</w:t>
      </w:r>
    </w:p>
    <w:p w14:paraId="742C8D8A" w14:textId="77777777" w:rsidR="00CD3225" w:rsidRPr="00F10FD3" w:rsidRDefault="00CD3225" w:rsidP="00CD3225">
      <w:pPr>
        <w:numPr>
          <w:ilvl w:val="0"/>
          <w:numId w:val="6"/>
        </w:numPr>
        <w:spacing w:after="0" w:line="240" w:lineRule="auto"/>
        <w:jc w:val="both"/>
        <w:rPr>
          <w:rFonts w:asciiTheme="minorHAnsi" w:hAnsiTheme="minorHAnsi" w:cstheme="minorHAnsi"/>
        </w:rPr>
      </w:pPr>
      <w:r w:rsidRPr="00F10FD3">
        <w:rPr>
          <w:rFonts w:asciiTheme="minorHAnsi" w:hAnsiTheme="minorHAnsi" w:cstheme="minorHAnsi"/>
        </w:rPr>
        <w:t>uvjerenje nadležnog suda, ne starije od šest mjeseci, da se ne vodi kazneni postupak protiv prijavitelja i/ili potvrdu da prijavitelj nije pravomoćno osuđen za počinjenje kaznenog djela (izvornik ili njegova ovjerena preslika),</w:t>
      </w:r>
    </w:p>
    <w:p w14:paraId="6C3EC9F6" w14:textId="77777777" w:rsidR="00CD3225" w:rsidRPr="00F10FD3" w:rsidRDefault="00CD3225" w:rsidP="00CD3225">
      <w:pPr>
        <w:numPr>
          <w:ilvl w:val="0"/>
          <w:numId w:val="6"/>
        </w:numPr>
        <w:spacing w:after="0" w:line="240" w:lineRule="auto"/>
        <w:jc w:val="both"/>
        <w:rPr>
          <w:rFonts w:asciiTheme="minorHAnsi" w:hAnsiTheme="minorHAnsi" w:cstheme="minorHAnsi"/>
        </w:rPr>
      </w:pPr>
      <w:r w:rsidRPr="00F10FD3">
        <w:rPr>
          <w:rFonts w:asciiTheme="minorHAnsi" w:hAnsiTheme="minorHAnsi" w:cstheme="minorHAnsi"/>
        </w:rPr>
        <w:t>preslika važeće identifikacijske isprave (sve stranice) iz koje je razvidno prebivalište izvan Republike Hrvatske,</w:t>
      </w:r>
    </w:p>
    <w:p w14:paraId="3FD6D2AF" w14:textId="77777777" w:rsidR="00CD3225" w:rsidRPr="00F10FD3" w:rsidRDefault="00CD3225" w:rsidP="00CD3225">
      <w:pPr>
        <w:numPr>
          <w:ilvl w:val="0"/>
          <w:numId w:val="6"/>
        </w:numPr>
        <w:spacing w:after="0" w:line="240" w:lineRule="auto"/>
        <w:jc w:val="both"/>
        <w:rPr>
          <w:rFonts w:asciiTheme="minorHAnsi" w:hAnsiTheme="minorHAnsi" w:cstheme="minorHAnsi"/>
        </w:rPr>
      </w:pPr>
      <w:r w:rsidRPr="00F10FD3">
        <w:rPr>
          <w:rFonts w:asciiTheme="minorHAnsi" w:hAnsiTheme="minorHAnsi" w:cstheme="minorHAnsi"/>
        </w:rPr>
        <w:t>dokaze o socijalno-materijalnom i zdravstvenom stanju, npr.: izjava prijavitelja o broju članova zajedničkog kućanstva ovjerena od nadležnog tijela (npr. općina, Centar za socijalnu skrb i slično), dokaz o primanjima prijavitelja i svih članova zajedničkog kućanstva (potvrda/uvjerenje nadležne Porezne uprave o mjesečnim primanjima, dokaz o plaći, mirovini, stalnoj novčanoj pomoći, naknadi sa Zavoda za zapošljavanje, drugim primanjima), dokaz o nezaposlenosti prijavitelja i članova zajedničkog kućanstva, dokaz o školovanju djece, liječnička dokumentacija, smrtni list, zapisnik nadležnog tijela o događaju, preslika rješenja o stupnju invaliditeta i sl.</w:t>
      </w:r>
    </w:p>
    <w:p w14:paraId="2F5D6834" w14:textId="77777777" w:rsidR="0037762C" w:rsidRDefault="00CD3225" w:rsidP="006F3BBF">
      <w:pPr>
        <w:numPr>
          <w:ilvl w:val="0"/>
          <w:numId w:val="6"/>
        </w:numPr>
        <w:spacing w:after="0" w:line="240" w:lineRule="auto"/>
        <w:jc w:val="both"/>
        <w:rPr>
          <w:rFonts w:asciiTheme="minorHAnsi" w:hAnsiTheme="minorHAnsi" w:cstheme="minorHAnsi"/>
        </w:rPr>
      </w:pPr>
      <w:r w:rsidRPr="00F10FD3">
        <w:rPr>
          <w:rFonts w:asciiTheme="minorHAnsi" w:hAnsiTheme="minorHAnsi" w:cstheme="minorHAnsi"/>
        </w:rPr>
        <w:t>potvrda banke s bankovnim podacima o deviznom računu</w:t>
      </w:r>
      <w:r w:rsidR="000F56BD">
        <w:rPr>
          <w:rFonts w:asciiTheme="minorHAnsi" w:hAnsiTheme="minorHAnsi" w:cstheme="minorHAnsi"/>
        </w:rPr>
        <w:t xml:space="preserve"> koji podržava uplatu u eurima</w:t>
      </w:r>
      <w:r w:rsidRPr="00F10FD3">
        <w:rPr>
          <w:rFonts w:asciiTheme="minorHAnsi" w:hAnsiTheme="minorHAnsi" w:cstheme="minorHAnsi"/>
        </w:rPr>
        <w:t xml:space="preserve"> (IBAN i SWIFT).</w:t>
      </w:r>
    </w:p>
    <w:p w14:paraId="2D736A8F" w14:textId="77777777" w:rsidR="008B6D0A" w:rsidRPr="008B6D0A" w:rsidRDefault="008B6D0A" w:rsidP="008B6D0A">
      <w:pPr>
        <w:spacing w:after="0" w:line="240" w:lineRule="auto"/>
        <w:ind w:left="80"/>
        <w:jc w:val="both"/>
        <w:rPr>
          <w:rFonts w:asciiTheme="minorHAnsi" w:hAnsiTheme="minorHAnsi" w:cstheme="minorHAnsi"/>
        </w:rPr>
      </w:pPr>
    </w:p>
    <w:p w14:paraId="3FCBB75B" w14:textId="77777777" w:rsidR="00C85245" w:rsidRPr="00F10FD3" w:rsidRDefault="00C85245" w:rsidP="006F3BBF">
      <w:pPr>
        <w:spacing w:after="0" w:line="240" w:lineRule="auto"/>
        <w:jc w:val="both"/>
      </w:pPr>
    </w:p>
    <w:p w14:paraId="0545FBDF" w14:textId="77777777" w:rsidR="006F3BBF" w:rsidRPr="00F10FD3" w:rsidRDefault="006F3BBF" w:rsidP="002D7465">
      <w:pPr>
        <w:spacing w:after="0" w:line="240" w:lineRule="auto"/>
        <w:jc w:val="both"/>
      </w:pPr>
      <w:r w:rsidRPr="00F10FD3">
        <w:t xml:space="preserve">Prijava </w:t>
      </w:r>
      <w:r w:rsidR="00D144A2" w:rsidRPr="00F10FD3">
        <w:t>za pomoć</w:t>
      </w:r>
      <w:r w:rsidR="000574AE" w:rsidRPr="00F10FD3">
        <w:t xml:space="preserve"> ugroženim pojedincima</w:t>
      </w:r>
      <w:r w:rsidRPr="00F10FD3">
        <w:t xml:space="preserve"> se podnosi u elektroničkom i</w:t>
      </w:r>
      <w:r w:rsidR="00C146B1" w:rsidRPr="00F10FD3">
        <w:t>/ili</w:t>
      </w:r>
      <w:r w:rsidRPr="00F10FD3">
        <w:t xml:space="preserve"> papirnatom obliku. </w:t>
      </w:r>
      <w:r w:rsidR="00E07389" w:rsidRPr="00F10FD3">
        <w:t>Ukoliko prijavitelj nije u mogućnosti podnijeti prijavu u elektroničkom obliku, istu može podnijeti samo u papirnatom obliku put</w:t>
      </w:r>
      <w:r w:rsidR="00A5341B" w:rsidRPr="00F10FD3">
        <w:t>em</w:t>
      </w:r>
      <w:r w:rsidR="00E07389" w:rsidRPr="00F10FD3">
        <w:t xml:space="preserve"> obrasca </w:t>
      </w:r>
      <w:r w:rsidR="00515029" w:rsidRPr="00F10FD3">
        <w:t xml:space="preserve">za Javni poziv </w:t>
      </w:r>
      <w:r w:rsidR="00E07389" w:rsidRPr="00F10FD3">
        <w:t>objavljenom na mrežnoj stranici Središnjeg državnog ureda za Hrvate izvan Republike Hrvatske.</w:t>
      </w:r>
      <w:r w:rsidR="00620953">
        <w:t xml:space="preserve"> Obrazac je </w:t>
      </w:r>
      <w:r w:rsidRPr="00F10FD3">
        <w:t>p</w:t>
      </w:r>
      <w:r w:rsidR="00620953">
        <w:t>otrebno</w:t>
      </w:r>
      <w:r w:rsidRPr="00F10FD3">
        <w:t xml:space="preserve"> </w:t>
      </w:r>
      <w:r w:rsidR="00620953">
        <w:t xml:space="preserve">popuniti, </w:t>
      </w:r>
      <w:r w:rsidRPr="00F10FD3">
        <w:t xml:space="preserve">ispisati i </w:t>
      </w:r>
      <w:r w:rsidR="00070A06" w:rsidRPr="00F10FD3">
        <w:t>vlastoručno potpisati</w:t>
      </w:r>
      <w:r w:rsidRPr="00F10FD3">
        <w:t xml:space="preserve"> te zajedno s ostalom traženom dokumentacijom dostaviti poštom na adresu:</w:t>
      </w:r>
    </w:p>
    <w:p w14:paraId="68DC5D5F" w14:textId="77777777" w:rsidR="006F3BBF" w:rsidRPr="00F10FD3" w:rsidRDefault="006F3BBF" w:rsidP="006F3BBF">
      <w:pPr>
        <w:spacing w:after="0" w:line="240" w:lineRule="auto"/>
        <w:jc w:val="both"/>
        <w:rPr>
          <w:sz w:val="18"/>
          <w:szCs w:val="18"/>
        </w:rPr>
      </w:pPr>
    </w:p>
    <w:p w14:paraId="68F6EAAA" w14:textId="77777777" w:rsidR="00CD3225" w:rsidRPr="00F10FD3" w:rsidRDefault="00CD3225" w:rsidP="00CD3225">
      <w:pPr>
        <w:spacing w:after="0" w:line="259" w:lineRule="auto"/>
        <w:jc w:val="center"/>
        <w:rPr>
          <w:rFonts w:asciiTheme="minorHAnsi" w:eastAsiaTheme="minorHAnsi" w:hAnsiTheme="minorHAnsi" w:cstheme="minorHAnsi"/>
          <w:b/>
          <w:bCs/>
          <w:sz w:val="23"/>
          <w:szCs w:val="23"/>
        </w:rPr>
      </w:pPr>
      <w:r w:rsidRPr="00F10FD3">
        <w:rPr>
          <w:rFonts w:asciiTheme="minorHAnsi" w:eastAsiaTheme="minorHAnsi" w:hAnsiTheme="minorHAnsi" w:cstheme="minorHAnsi"/>
          <w:b/>
          <w:bCs/>
          <w:sz w:val="23"/>
          <w:szCs w:val="23"/>
        </w:rPr>
        <w:t>Središnji državni ured za Hrvate izvan Republike Hrvatske</w:t>
      </w:r>
    </w:p>
    <w:p w14:paraId="63955DD6" w14:textId="77777777" w:rsidR="00CD3225" w:rsidRPr="00D63BB6" w:rsidRDefault="0039047E" w:rsidP="00CD3225">
      <w:pPr>
        <w:spacing w:after="0" w:line="259" w:lineRule="auto"/>
        <w:jc w:val="center"/>
        <w:rPr>
          <w:rFonts w:asciiTheme="minorHAnsi" w:eastAsiaTheme="minorHAnsi" w:hAnsiTheme="minorHAnsi" w:cstheme="minorHAnsi"/>
          <w:b/>
          <w:bCs/>
          <w:sz w:val="23"/>
          <w:szCs w:val="23"/>
        </w:rPr>
      </w:pPr>
      <w:r w:rsidRPr="00D63BB6">
        <w:rPr>
          <w:rFonts w:asciiTheme="minorHAnsi" w:eastAsiaTheme="minorHAnsi" w:hAnsiTheme="minorHAnsi" w:cstheme="minorHAnsi"/>
          <w:b/>
          <w:bCs/>
          <w:sz w:val="23"/>
          <w:szCs w:val="23"/>
        </w:rPr>
        <w:t>Pantovčak 258</w:t>
      </w:r>
      <w:r w:rsidR="00CD3225" w:rsidRPr="00D63BB6">
        <w:rPr>
          <w:rFonts w:asciiTheme="minorHAnsi" w:eastAsiaTheme="minorHAnsi" w:hAnsiTheme="minorHAnsi" w:cstheme="minorHAnsi"/>
          <w:b/>
          <w:bCs/>
          <w:sz w:val="23"/>
          <w:szCs w:val="23"/>
        </w:rPr>
        <w:t>, 10000 Zagreb, Republika Hrvatska</w:t>
      </w:r>
    </w:p>
    <w:p w14:paraId="743DD206" w14:textId="77777777" w:rsidR="00CD3225" w:rsidRPr="00D63BB6" w:rsidRDefault="00CD3225" w:rsidP="00CD3225">
      <w:pPr>
        <w:spacing w:after="0" w:line="120" w:lineRule="auto"/>
        <w:jc w:val="center"/>
        <w:rPr>
          <w:rFonts w:asciiTheme="minorHAnsi" w:eastAsiaTheme="minorHAnsi" w:hAnsiTheme="minorHAnsi" w:cstheme="minorHAnsi"/>
          <w:b/>
          <w:bCs/>
          <w:sz w:val="23"/>
          <w:szCs w:val="23"/>
        </w:rPr>
      </w:pPr>
    </w:p>
    <w:p w14:paraId="02AF36FB" w14:textId="77777777" w:rsidR="00CD3225" w:rsidRPr="00D63BB6" w:rsidRDefault="00CD3225" w:rsidP="00CD3225">
      <w:pPr>
        <w:spacing w:after="0" w:line="120" w:lineRule="auto"/>
        <w:jc w:val="center"/>
        <w:rPr>
          <w:rFonts w:asciiTheme="minorHAnsi" w:eastAsiaTheme="minorHAnsi" w:hAnsiTheme="minorHAnsi" w:cstheme="minorHAnsi"/>
          <w:sz w:val="23"/>
          <w:szCs w:val="23"/>
        </w:rPr>
      </w:pPr>
      <w:r w:rsidRPr="00D63BB6">
        <w:rPr>
          <w:rFonts w:asciiTheme="minorHAnsi" w:eastAsiaTheme="minorHAnsi" w:hAnsiTheme="minorHAnsi" w:cstheme="minorHAnsi"/>
          <w:sz w:val="23"/>
          <w:szCs w:val="23"/>
        </w:rPr>
        <w:t>s naznakom:</w:t>
      </w:r>
    </w:p>
    <w:p w14:paraId="16DCE5F8" w14:textId="77777777" w:rsidR="00CD3225" w:rsidRPr="00D63BB6" w:rsidRDefault="00CD3225" w:rsidP="00CD3225">
      <w:pPr>
        <w:spacing w:after="0" w:line="120" w:lineRule="auto"/>
        <w:jc w:val="center"/>
        <w:rPr>
          <w:rFonts w:asciiTheme="minorHAnsi" w:eastAsiaTheme="minorHAnsi" w:hAnsiTheme="minorHAnsi" w:cstheme="minorHAnsi"/>
          <w:sz w:val="23"/>
          <w:szCs w:val="23"/>
        </w:rPr>
      </w:pPr>
    </w:p>
    <w:p w14:paraId="336F2A12" w14:textId="4A3A9EF6" w:rsidR="00CD3225" w:rsidRPr="00D63BB6" w:rsidRDefault="0039047E" w:rsidP="00CD3225">
      <w:pPr>
        <w:spacing w:after="0" w:line="259" w:lineRule="auto"/>
        <w:jc w:val="center"/>
        <w:rPr>
          <w:rFonts w:asciiTheme="minorHAnsi" w:eastAsiaTheme="minorHAnsi" w:hAnsiTheme="minorHAnsi" w:cstheme="minorHAnsi"/>
          <w:b/>
          <w:bCs/>
          <w:sz w:val="23"/>
          <w:szCs w:val="23"/>
        </w:rPr>
      </w:pPr>
      <w:r w:rsidRPr="00D63BB6">
        <w:rPr>
          <w:rFonts w:asciiTheme="minorHAnsi" w:eastAsiaTheme="minorHAnsi" w:hAnsiTheme="minorHAnsi" w:cstheme="minorHAnsi"/>
          <w:b/>
          <w:bCs/>
          <w:sz w:val="23"/>
          <w:szCs w:val="23"/>
        </w:rPr>
        <w:t>„Z</w:t>
      </w:r>
      <w:r w:rsidR="00CD3225" w:rsidRPr="00D63BB6">
        <w:rPr>
          <w:rFonts w:asciiTheme="minorHAnsi" w:eastAsiaTheme="minorHAnsi" w:hAnsiTheme="minorHAnsi" w:cstheme="minorHAnsi"/>
          <w:b/>
          <w:bCs/>
          <w:sz w:val="23"/>
          <w:szCs w:val="23"/>
        </w:rPr>
        <w:t xml:space="preserve">a </w:t>
      </w:r>
      <w:r w:rsidR="00D85289" w:rsidRPr="00D63BB6">
        <w:rPr>
          <w:rFonts w:asciiTheme="minorHAnsi" w:eastAsiaTheme="minorHAnsi" w:hAnsiTheme="minorHAnsi" w:cstheme="minorHAnsi"/>
          <w:b/>
          <w:bCs/>
          <w:sz w:val="23"/>
          <w:szCs w:val="23"/>
        </w:rPr>
        <w:t>1</w:t>
      </w:r>
      <w:r w:rsidR="0000383C" w:rsidRPr="00D63BB6">
        <w:rPr>
          <w:rFonts w:asciiTheme="minorHAnsi" w:eastAsiaTheme="minorHAnsi" w:hAnsiTheme="minorHAnsi" w:cstheme="minorHAnsi"/>
          <w:b/>
          <w:bCs/>
          <w:sz w:val="23"/>
          <w:szCs w:val="23"/>
        </w:rPr>
        <w:t xml:space="preserve">. </w:t>
      </w:r>
      <w:r w:rsidR="00CD3225" w:rsidRPr="00D63BB6">
        <w:rPr>
          <w:rFonts w:asciiTheme="minorHAnsi" w:eastAsiaTheme="minorHAnsi" w:hAnsiTheme="minorHAnsi" w:cstheme="minorHAnsi"/>
          <w:b/>
          <w:bCs/>
          <w:i/>
          <w:sz w:val="23"/>
          <w:szCs w:val="23"/>
        </w:rPr>
        <w:t xml:space="preserve">Javni poziv za </w:t>
      </w:r>
      <w:r w:rsidR="00CD3225" w:rsidRPr="00D63BB6">
        <w:rPr>
          <w:rFonts w:asciiTheme="minorHAnsi" w:hAnsiTheme="minorHAnsi" w:cstheme="minorHAnsi"/>
          <w:b/>
          <w:i/>
          <w:sz w:val="23"/>
          <w:szCs w:val="23"/>
        </w:rPr>
        <w:t>prijavu posebnih potreba i projekata od interesa za Hrvate izvan Republike Hrvatske u svrhu ostvar</w:t>
      </w:r>
      <w:r w:rsidR="000F56BD" w:rsidRPr="00D63BB6">
        <w:rPr>
          <w:rFonts w:asciiTheme="minorHAnsi" w:hAnsiTheme="minorHAnsi" w:cstheme="minorHAnsi"/>
          <w:b/>
          <w:i/>
          <w:sz w:val="23"/>
          <w:szCs w:val="23"/>
        </w:rPr>
        <w:t>enja financijske potpore za 202</w:t>
      </w:r>
      <w:r w:rsidR="00D85289" w:rsidRPr="00D63BB6">
        <w:rPr>
          <w:rFonts w:asciiTheme="minorHAnsi" w:hAnsiTheme="minorHAnsi" w:cstheme="minorHAnsi"/>
          <w:b/>
          <w:i/>
          <w:sz w:val="23"/>
          <w:szCs w:val="23"/>
        </w:rPr>
        <w:t>5</w:t>
      </w:r>
      <w:r w:rsidR="00CD3225" w:rsidRPr="00D63BB6">
        <w:rPr>
          <w:rFonts w:asciiTheme="minorHAnsi" w:hAnsiTheme="minorHAnsi" w:cstheme="minorHAnsi"/>
          <w:b/>
          <w:i/>
          <w:sz w:val="23"/>
          <w:szCs w:val="23"/>
        </w:rPr>
        <w:t>. godinu</w:t>
      </w:r>
      <w:r w:rsidR="00CD3225" w:rsidRPr="00D63BB6">
        <w:rPr>
          <w:rFonts w:asciiTheme="minorHAnsi" w:eastAsiaTheme="minorHAnsi" w:hAnsiTheme="minorHAnsi" w:cstheme="minorHAnsi"/>
          <w:b/>
          <w:bCs/>
          <w:sz w:val="23"/>
          <w:szCs w:val="23"/>
        </w:rPr>
        <w:t>“</w:t>
      </w:r>
      <w:r w:rsidR="00CD3225" w:rsidRPr="00D63BB6">
        <w:rPr>
          <w:rFonts w:asciiTheme="minorHAnsi" w:eastAsiaTheme="minorHAnsi" w:hAnsiTheme="minorHAnsi" w:cstheme="minorHAnsi"/>
          <w:sz w:val="23"/>
          <w:szCs w:val="23"/>
        </w:rPr>
        <w:br/>
      </w:r>
    </w:p>
    <w:p w14:paraId="4AADD040" w14:textId="55843F49" w:rsidR="00CD3225" w:rsidRPr="00F10FD3" w:rsidRDefault="00CD3225" w:rsidP="00CD3225">
      <w:pPr>
        <w:spacing w:after="0" w:line="259" w:lineRule="auto"/>
        <w:rPr>
          <w:rFonts w:asciiTheme="minorHAnsi" w:eastAsiaTheme="minorHAnsi" w:hAnsiTheme="minorHAnsi" w:cstheme="minorHAnsi"/>
          <w:sz w:val="23"/>
          <w:szCs w:val="23"/>
        </w:rPr>
      </w:pPr>
      <w:r w:rsidRPr="00D63BB6">
        <w:rPr>
          <w:rFonts w:asciiTheme="minorHAnsi" w:eastAsiaTheme="minorHAnsi" w:hAnsiTheme="minorHAnsi" w:cstheme="minorHAnsi"/>
          <w:bCs/>
          <w:sz w:val="23"/>
          <w:szCs w:val="23"/>
        </w:rPr>
        <w:t xml:space="preserve">Rok za podnošenje prijava u elektroničkom i papirnatom obliku je </w:t>
      </w:r>
      <w:r w:rsidRPr="00D63BB6">
        <w:rPr>
          <w:rFonts w:asciiTheme="minorHAnsi" w:eastAsiaTheme="minorHAnsi" w:hAnsiTheme="minorHAnsi" w:cstheme="minorHAnsi"/>
          <w:b/>
          <w:bCs/>
          <w:sz w:val="23"/>
          <w:szCs w:val="23"/>
        </w:rPr>
        <w:t xml:space="preserve">od </w:t>
      </w:r>
      <w:r w:rsidR="00006AC1" w:rsidRPr="00D63BB6">
        <w:rPr>
          <w:rFonts w:asciiTheme="minorHAnsi" w:eastAsiaTheme="minorHAnsi" w:hAnsiTheme="minorHAnsi" w:cstheme="minorHAnsi"/>
          <w:b/>
          <w:bCs/>
          <w:sz w:val="23"/>
          <w:szCs w:val="23"/>
        </w:rPr>
        <w:t>5</w:t>
      </w:r>
      <w:r w:rsidR="0000383C" w:rsidRPr="00D63BB6">
        <w:rPr>
          <w:rFonts w:asciiTheme="minorHAnsi" w:eastAsiaTheme="minorHAnsi" w:hAnsiTheme="minorHAnsi" w:cstheme="minorHAnsi"/>
          <w:b/>
          <w:bCs/>
          <w:sz w:val="23"/>
          <w:szCs w:val="23"/>
        </w:rPr>
        <w:t xml:space="preserve">. </w:t>
      </w:r>
      <w:r w:rsidR="00D85289" w:rsidRPr="00D63BB6">
        <w:rPr>
          <w:rFonts w:asciiTheme="minorHAnsi" w:eastAsiaTheme="minorHAnsi" w:hAnsiTheme="minorHAnsi" w:cstheme="minorHAnsi"/>
          <w:b/>
          <w:bCs/>
          <w:sz w:val="23"/>
          <w:szCs w:val="23"/>
        </w:rPr>
        <w:t>veljače</w:t>
      </w:r>
      <w:r w:rsidR="00222390" w:rsidRPr="00D63BB6">
        <w:rPr>
          <w:rFonts w:asciiTheme="minorHAnsi" w:eastAsiaTheme="minorHAnsi" w:hAnsiTheme="minorHAnsi" w:cstheme="minorHAnsi"/>
          <w:b/>
          <w:bCs/>
          <w:sz w:val="23"/>
          <w:szCs w:val="23"/>
        </w:rPr>
        <w:t xml:space="preserve"> </w:t>
      </w:r>
      <w:r w:rsidRPr="00D63BB6">
        <w:rPr>
          <w:rFonts w:asciiTheme="minorHAnsi" w:eastAsiaTheme="minorHAnsi" w:hAnsiTheme="minorHAnsi" w:cstheme="minorHAnsi"/>
          <w:b/>
          <w:bCs/>
          <w:sz w:val="23"/>
          <w:szCs w:val="23"/>
        </w:rPr>
        <w:t xml:space="preserve">do </w:t>
      </w:r>
      <w:r w:rsidR="00006AC1" w:rsidRPr="00D63BB6">
        <w:rPr>
          <w:rFonts w:asciiTheme="minorHAnsi" w:eastAsiaTheme="minorHAnsi" w:hAnsiTheme="minorHAnsi" w:cstheme="minorHAnsi"/>
          <w:b/>
          <w:bCs/>
          <w:sz w:val="23"/>
          <w:szCs w:val="23"/>
        </w:rPr>
        <w:t>7</w:t>
      </w:r>
      <w:r w:rsidR="0000383C" w:rsidRPr="00D63BB6">
        <w:rPr>
          <w:rFonts w:asciiTheme="minorHAnsi" w:eastAsiaTheme="minorHAnsi" w:hAnsiTheme="minorHAnsi" w:cstheme="minorHAnsi"/>
          <w:b/>
          <w:bCs/>
          <w:sz w:val="23"/>
          <w:szCs w:val="23"/>
        </w:rPr>
        <w:t xml:space="preserve">. </w:t>
      </w:r>
      <w:r w:rsidR="00D85289" w:rsidRPr="00D63BB6">
        <w:rPr>
          <w:rFonts w:asciiTheme="minorHAnsi" w:eastAsiaTheme="minorHAnsi" w:hAnsiTheme="minorHAnsi" w:cstheme="minorHAnsi"/>
          <w:b/>
          <w:bCs/>
          <w:sz w:val="23"/>
          <w:szCs w:val="23"/>
        </w:rPr>
        <w:t>ožujka</w:t>
      </w:r>
      <w:r w:rsidR="00E714CF" w:rsidRPr="00D63BB6">
        <w:rPr>
          <w:rFonts w:asciiTheme="minorHAnsi" w:eastAsiaTheme="minorHAnsi" w:hAnsiTheme="minorHAnsi" w:cstheme="minorHAnsi"/>
          <w:b/>
          <w:bCs/>
          <w:sz w:val="23"/>
          <w:szCs w:val="23"/>
        </w:rPr>
        <w:t xml:space="preserve"> </w:t>
      </w:r>
      <w:r w:rsidR="000F56BD" w:rsidRPr="00D63BB6">
        <w:rPr>
          <w:rFonts w:asciiTheme="minorHAnsi" w:eastAsiaTheme="minorHAnsi" w:hAnsiTheme="minorHAnsi" w:cstheme="minorHAnsi"/>
          <w:b/>
          <w:bCs/>
          <w:sz w:val="23"/>
          <w:szCs w:val="23"/>
        </w:rPr>
        <w:t>202</w:t>
      </w:r>
      <w:r w:rsidR="00D85289" w:rsidRPr="00D63BB6">
        <w:rPr>
          <w:rFonts w:asciiTheme="minorHAnsi" w:eastAsiaTheme="minorHAnsi" w:hAnsiTheme="minorHAnsi" w:cstheme="minorHAnsi"/>
          <w:b/>
          <w:bCs/>
          <w:sz w:val="23"/>
          <w:szCs w:val="23"/>
        </w:rPr>
        <w:t>5</w:t>
      </w:r>
      <w:r w:rsidRPr="00D63BB6">
        <w:rPr>
          <w:rFonts w:asciiTheme="minorHAnsi" w:eastAsiaTheme="minorHAnsi" w:hAnsiTheme="minorHAnsi" w:cstheme="minorHAnsi"/>
          <w:b/>
          <w:bCs/>
          <w:sz w:val="23"/>
          <w:szCs w:val="23"/>
        </w:rPr>
        <w:t>.</w:t>
      </w:r>
      <w:r w:rsidRPr="00F10FD3">
        <w:rPr>
          <w:rFonts w:asciiTheme="minorHAnsi" w:eastAsiaTheme="minorHAnsi" w:hAnsiTheme="minorHAnsi" w:cstheme="minorHAnsi"/>
          <w:b/>
          <w:bCs/>
          <w:sz w:val="23"/>
          <w:szCs w:val="23"/>
        </w:rPr>
        <w:t xml:space="preserve"> godine</w:t>
      </w:r>
      <w:r w:rsidRPr="00F10FD3">
        <w:rPr>
          <w:rFonts w:asciiTheme="minorHAnsi" w:eastAsiaTheme="minorHAnsi" w:hAnsiTheme="minorHAnsi" w:cstheme="minorHAnsi"/>
          <w:bCs/>
          <w:sz w:val="23"/>
          <w:szCs w:val="23"/>
        </w:rPr>
        <w:t>.</w:t>
      </w:r>
      <w:r w:rsidRPr="00F10FD3">
        <w:rPr>
          <w:rFonts w:asciiTheme="minorHAnsi" w:eastAsiaTheme="minorHAnsi" w:hAnsiTheme="minorHAnsi" w:cstheme="minorHAnsi"/>
          <w:sz w:val="23"/>
          <w:szCs w:val="23"/>
        </w:rPr>
        <w:t xml:space="preserve"> </w:t>
      </w:r>
      <w:r w:rsidRPr="00F10FD3">
        <w:rPr>
          <w:rFonts w:asciiTheme="minorHAnsi" w:eastAsiaTheme="minorHAnsi" w:hAnsiTheme="minorHAnsi" w:cstheme="minorHAnsi"/>
          <w:sz w:val="23"/>
          <w:szCs w:val="23"/>
        </w:rPr>
        <w:br/>
      </w:r>
    </w:p>
    <w:p w14:paraId="091B0DAE" w14:textId="77777777" w:rsidR="006F3BBF" w:rsidRPr="00E714CF" w:rsidRDefault="00CD3225" w:rsidP="00CD3225">
      <w:pPr>
        <w:autoSpaceDE w:val="0"/>
        <w:autoSpaceDN w:val="0"/>
        <w:adjustRightInd w:val="0"/>
        <w:spacing w:after="0" w:line="240" w:lineRule="auto"/>
        <w:jc w:val="both"/>
        <w:rPr>
          <w:rFonts w:asciiTheme="minorHAnsi" w:hAnsiTheme="minorHAnsi" w:cstheme="minorHAnsi"/>
        </w:rPr>
      </w:pPr>
      <w:r w:rsidRPr="00E714CF">
        <w:rPr>
          <w:rFonts w:asciiTheme="minorHAnsi" w:eastAsiaTheme="minorHAnsi" w:hAnsiTheme="minorHAnsi" w:cstheme="minorHAnsi"/>
        </w:rPr>
        <w:lastRenderedPageBreak/>
        <w:t xml:space="preserve">Prijave </w:t>
      </w:r>
      <w:r w:rsidRPr="00E714CF">
        <w:rPr>
          <w:rFonts w:asciiTheme="minorHAnsi" w:hAnsiTheme="minorHAnsi" w:cstheme="minorHAnsi"/>
        </w:rPr>
        <w:t>podnesene nakon roka za podnošenje prijava, nepotpune prijave ili prijave koje sadrže odstupanja ili dijelove koji nisu u skladu s Javnim pozivom i potrebnom dokumentacijom, prijave koje nisu popunjene u odgovarajućem e-prijavnom obrascu putem računalnog sustava, prijave koje nisu napisane na propisanim obrascima za Javni poziv te su podnesene na drugi način suprotno tekstu Javnog poziva, neće se razmatrati.</w:t>
      </w:r>
    </w:p>
    <w:p w14:paraId="0D34E091" w14:textId="77777777" w:rsidR="00B515EB" w:rsidRPr="00F10FD3" w:rsidRDefault="00B515EB" w:rsidP="00CD3225">
      <w:pPr>
        <w:autoSpaceDE w:val="0"/>
        <w:autoSpaceDN w:val="0"/>
        <w:adjustRightInd w:val="0"/>
        <w:spacing w:after="0" w:line="240" w:lineRule="auto"/>
        <w:jc w:val="both"/>
        <w:rPr>
          <w:rFonts w:eastAsiaTheme="minorHAnsi" w:cs="Calibri"/>
          <w:sz w:val="18"/>
          <w:szCs w:val="18"/>
        </w:rPr>
      </w:pPr>
    </w:p>
    <w:p w14:paraId="0B3C366B" w14:textId="4A04EC9C" w:rsidR="00E714CF" w:rsidRPr="00E714CF" w:rsidRDefault="00E714CF" w:rsidP="00E714CF">
      <w:pPr>
        <w:autoSpaceDE w:val="0"/>
        <w:autoSpaceDN w:val="0"/>
        <w:adjustRightInd w:val="0"/>
        <w:spacing w:after="0" w:line="240" w:lineRule="auto"/>
        <w:jc w:val="both"/>
        <w:rPr>
          <w:rFonts w:eastAsiaTheme="minorHAnsi" w:cs="Calibri"/>
        </w:rPr>
      </w:pPr>
      <w:r w:rsidRPr="00E714CF">
        <w:rPr>
          <w:rFonts w:eastAsiaTheme="minorHAnsi" w:cs="Calibri"/>
        </w:rPr>
        <w:t xml:space="preserve">Dodatne informacije mogu se dobiti na e-mail adresi: </w:t>
      </w:r>
      <w:hyperlink r:id="rId7" w:history="1">
        <w:r w:rsidRPr="00E714CF">
          <w:rPr>
            <w:rStyle w:val="Hiperveza"/>
            <w:rFonts w:eastAsiaTheme="minorHAnsi" w:cs="Calibri"/>
          </w:rPr>
          <w:t>programi-projekti@hrvatiizvanrh.hr</w:t>
        </w:r>
      </w:hyperlink>
      <w:r w:rsidRPr="00E714CF">
        <w:rPr>
          <w:rFonts w:eastAsiaTheme="minorHAnsi" w:cs="Calibri"/>
        </w:rPr>
        <w:t xml:space="preserve">. ili radnim danom u vremenu od 10:00 do 15:00 sati na brojevima telefona: </w:t>
      </w:r>
    </w:p>
    <w:p w14:paraId="299A8CCF" w14:textId="77777777" w:rsidR="00E714CF" w:rsidRDefault="00E714CF" w:rsidP="00E714CF">
      <w:pPr>
        <w:autoSpaceDE w:val="0"/>
        <w:autoSpaceDN w:val="0"/>
        <w:adjustRightInd w:val="0"/>
        <w:spacing w:after="0" w:line="240" w:lineRule="auto"/>
        <w:jc w:val="both"/>
        <w:rPr>
          <w:rFonts w:eastAsiaTheme="minorHAnsi" w:cs="Calibri"/>
          <w:u w:val="single"/>
        </w:rPr>
      </w:pPr>
    </w:p>
    <w:p w14:paraId="200053C1" w14:textId="39F5E68D" w:rsidR="00E714CF" w:rsidRPr="00E714CF" w:rsidRDefault="00E714CF" w:rsidP="00E714CF">
      <w:pPr>
        <w:autoSpaceDE w:val="0"/>
        <w:autoSpaceDN w:val="0"/>
        <w:adjustRightInd w:val="0"/>
        <w:spacing w:after="0" w:line="240" w:lineRule="auto"/>
        <w:jc w:val="both"/>
        <w:rPr>
          <w:rFonts w:eastAsiaTheme="minorHAnsi" w:cs="Calibri"/>
        </w:rPr>
      </w:pPr>
      <w:r w:rsidRPr="00E714CF">
        <w:rPr>
          <w:rFonts w:eastAsiaTheme="minorHAnsi" w:cs="Calibri"/>
          <w:u w:val="single"/>
        </w:rPr>
        <w:t>Informacije za prijavitelje iz BIH</w:t>
      </w:r>
    </w:p>
    <w:p w14:paraId="4799E562" w14:textId="7DC3B407" w:rsidR="00E714CF" w:rsidRPr="00E714CF" w:rsidRDefault="00E714CF" w:rsidP="00E714CF">
      <w:pPr>
        <w:autoSpaceDE w:val="0"/>
        <w:autoSpaceDN w:val="0"/>
        <w:adjustRightInd w:val="0"/>
        <w:spacing w:after="0" w:line="240" w:lineRule="auto"/>
        <w:jc w:val="both"/>
        <w:rPr>
          <w:rFonts w:eastAsiaTheme="minorHAnsi" w:cs="Calibri"/>
          <w:u w:val="single"/>
        </w:rPr>
      </w:pPr>
      <w:proofErr w:type="spellStart"/>
      <w:r w:rsidRPr="00E714CF">
        <w:rPr>
          <w:rFonts w:eastAsiaTheme="minorHAnsi" w:cs="Calibri"/>
        </w:rPr>
        <w:t>tel</w:t>
      </w:r>
      <w:proofErr w:type="spellEnd"/>
      <w:r w:rsidRPr="00E714CF">
        <w:rPr>
          <w:rFonts w:eastAsiaTheme="minorHAnsi" w:cs="Calibri"/>
        </w:rPr>
        <w:t>: +385(0)1/6444-6</w:t>
      </w:r>
      <w:r w:rsidR="00BA773C">
        <w:rPr>
          <w:rFonts w:eastAsiaTheme="minorHAnsi" w:cs="Calibri"/>
        </w:rPr>
        <w:t>51</w:t>
      </w:r>
    </w:p>
    <w:p w14:paraId="7601CB5F" w14:textId="77777777" w:rsidR="00E714CF" w:rsidRPr="00E714CF" w:rsidRDefault="00E714CF" w:rsidP="00E714CF">
      <w:pPr>
        <w:autoSpaceDE w:val="0"/>
        <w:autoSpaceDN w:val="0"/>
        <w:adjustRightInd w:val="0"/>
        <w:spacing w:after="0" w:line="240" w:lineRule="auto"/>
        <w:jc w:val="both"/>
        <w:rPr>
          <w:rFonts w:eastAsiaTheme="minorHAnsi" w:cs="Calibri"/>
          <w:u w:val="single"/>
        </w:rPr>
      </w:pPr>
    </w:p>
    <w:p w14:paraId="3DE3F57F" w14:textId="77777777" w:rsidR="00E714CF" w:rsidRPr="00E714CF" w:rsidRDefault="00E714CF" w:rsidP="00E714CF">
      <w:pPr>
        <w:autoSpaceDE w:val="0"/>
        <w:autoSpaceDN w:val="0"/>
        <w:adjustRightInd w:val="0"/>
        <w:spacing w:after="0" w:line="240" w:lineRule="auto"/>
        <w:jc w:val="both"/>
        <w:rPr>
          <w:rFonts w:eastAsiaTheme="minorHAnsi" w:cs="Calibri"/>
        </w:rPr>
      </w:pPr>
      <w:bookmarkStart w:id="0" w:name="_Hlk157257184"/>
      <w:r w:rsidRPr="00E714CF">
        <w:rPr>
          <w:rFonts w:eastAsiaTheme="minorHAnsi" w:cs="Calibri"/>
          <w:u w:val="single"/>
        </w:rPr>
        <w:t>Informacije za prijavitelje pripadnike hrvatske nacionalne manjine</w:t>
      </w:r>
    </w:p>
    <w:p w14:paraId="6D4DD7E2" w14:textId="77777777" w:rsidR="00E714CF" w:rsidRPr="00E714CF" w:rsidRDefault="00E714CF" w:rsidP="00E714CF">
      <w:pPr>
        <w:autoSpaceDE w:val="0"/>
        <w:autoSpaceDN w:val="0"/>
        <w:adjustRightInd w:val="0"/>
        <w:spacing w:after="0" w:line="240" w:lineRule="auto"/>
        <w:jc w:val="both"/>
        <w:rPr>
          <w:rFonts w:eastAsiaTheme="minorHAnsi" w:cs="Calibri"/>
          <w:u w:val="single"/>
        </w:rPr>
      </w:pPr>
      <w:bookmarkStart w:id="1" w:name="_Hlk157256487"/>
      <w:bookmarkEnd w:id="0"/>
      <w:proofErr w:type="spellStart"/>
      <w:r w:rsidRPr="00E714CF">
        <w:rPr>
          <w:rFonts w:eastAsiaTheme="minorHAnsi" w:cs="Calibri"/>
        </w:rPr>
        <w:t>tel</w:t>
      </w:r>
      <w:proofErr w:type="spellEnd"/>
      <w:r w:rsidRPr="00E714CF">
        <w:rPr>
          <w:rFonts w:eastAsiaTheme="minorHAnsi" w:cs="Calibri"/>
        </w:rPr>
        <w:t>: +385(0)1/6444-653</w:t>
      </w:r>
      <w:bookmarkEnd w:id="1"/>
    </w:p>
    <w:p w14:paraId="5E5FF5A2" w14:textId="77777777" w:rsidR="00E714CF" w:rsidRPr="00E714CF" w:rsidRDefault="00E714CF" w:rsidP="00E714CF">
      <w:pPr>
        <w:autoSpaceDE w:val="0"/>
        <w:autoSpaceDN w:val="0"/>
        <w:adjustRightInd w:val="0"/>
        <w:spacing w:after="0" w:line="240" w:lineRule="auto"/>
        <w:jc w:val="both"/>
        <w:rPr>
          <w:rFonts w:eastAsiaTheme="minorHAnsi" w:cs="Calibri"/>
          <w:u w:val="single"/>
        </w:rPr>
      </w:pPr>
    </w:p>
    <w:p w14:paraId="225F1D7F" w14:textId="77777777" w:rsidR="00E714CF" w:rsidRPr="00E714CF" w:rsidRDefault="00E714CF" w:rsidP="00E714CF">
      <w:pPr>
        <w:autoSpaceDE w:val="0"/>
        <w:autoSpaceDN w:val="0"/>
        <w:adjustRightInd w:val="0"/>
        <w:spacing w:after="0" w:line="240" w:lineRule="auto"/>
        <w:jc w:val="both"/>
        <w:rPr>
          <w:rFonts w:eastAsiaTheme="minorHAnsi" w:cs="Calibri"/>
          <w:u w:val="single"/>
        </w:rPr>
      </w:pPr>
      <w:bookmarkStart w:id="2" w:name="_Hlk157257384"/>
      <w:r w:rsidRPr="00E714CF">
        <w:rPr>
          <w:rFonts w:eastAsiaTheme="minorHAnsi" w:cs="Calibri"/>
          <w:u w:val="single"/>
        </w:rPr>
        <w:t>Informacije za prijavitelje iz hrvatskog iseljeništva</w:t>
      </w:r>
    </w:p>
    <w:bookmarkEnd w:id="2"/>
    <w:p w14:paraId="35FB5C37" w14:textId="0AA3CC34" w:rsidR="00E714CF" w:rsidRPr="00E714CF" w:rsidRDefault="00E714CF" w:rsidP="00E714CF">
      <w:pPr>
        <w:autoSpaceDE w:val="0"/>
        <w:autoSpaceDN w:val="0"/>
        <w:adjustRightInd w:val="0"/>
        <w:spacing w:after="0" w:line="240" w:lineRule="auto"/>
        <w:jc w:val="both"/>
        <w:rPr>
          <w:rFonts w:eastAsiaTheme="minorHAnsi" w:cs="Calibri"/>
          <w:u w:val="single"/>
        </w:rPr>
      </w:pPr>
      <w:proofErr w:type="spellStart"/>
      <w:r w:rsidRPr="00E714CF">
        <w:rPr>
          <w:rFonts w:eastAsiaTheme="minorHAnsi" w:cs="Calibri"/>
        </w:rPr>
        <w:t>tel</w:t>
      </w:r>
      <w:proofErr w:type="spellEnd"/>
      <w:r w:rsidRPr="00E714CF">
        <w:rPr>
          <w:rFonts w:eastAsiaTheme="minorHAnsi" w:cs="Calibri"/>
        </w:rPr>
        <w:t>: +385(0)1/6444-69</w:t>
      </w:r>
      <w:r w:rsidR="00BA773C">
        <w:rPr>
          <w:rFonts w:eastAsiaTheme="minorHAnsi" w:cs="Calibri"/>
        </w:rPr>
        <w:t>9</w:t>
      </w:r>
    </w:p>
    <w:p w14:paraId="27606F64" w14:textId="77777777" w:rsidR="00E714CF" w:rsidRDefault="00E714CF" w:rsidP="006F3BBF">
      <w:pPr>
        <w:autoSpaceDE w:val="0"/>
        <w:autoSpaceDN w:val="0"/>
        <w:adjustRightInd w:val="0"/>
        <w:spacing w:after="0" w:line="240" w:lineRule="auto"/>
        <w:jc w:val="both"/>
        <w:rPr>
          <w:rFonts w:eastAsiaTheme="minorHAnsi" w:cs="Calibri"/>
          <w:sz w:val="18"/>
          <w:szCs w:val="18"/>
        </w:rPr>
      </w:pPr>
    </w:p>
    <w:p w14:paraId="7F3D31BB" w14:textId="77777777" w:rsidR="00E714CF" w:rsidRDefault="00E714CF" w:rsidP="006F3BBF">
      <w:pPr>
        <w:autoSpaceDE w:val="0"/>
        <w:autoSpaceDN w:val="0"/>
        <w:adjustRightInd w:val="0"/>
        <w:spacing w:after="0" w:line="240" w:lineRule="auto"/>
        <w:jc w:val="both"/>
        <w:rPr>
          <w:rFonts w:eastAsiaTheme="minorHAnsi" w:cs="Calibri"/>
          <w:sz w:val="18"/>
          <w:szCs w:val="18"/>
        </w:rPr>
      </w:pPr>
    </w:p>
    <w:p w14:paraId="310D6EF2" w14:textId="77777777" w:rsidR="00E714CF" w:rsidRPr="00F10FD3" w:rsidRDefault="00E714CF" w:rsidP="006F3BBF">
      <w:pPr>
        <w:autoSpaceDE w:val="0"/>
        <w:autoSpaceDN w:val="0"/>
        <w:adjustRightInd w:val="0"/>
        <w:spacing w:after="0" w:line="240" w:lineRule="auto"/>
        <w:jc w:val="both"/>
        <w:rPr>
          <w:rFonts w:eastAsiaTheme="minorHAnsi" w:cs="Calibri"/>
          <w:sz w:val="18"/>
          <w:szCs w:val="18"/>
        </w:rPr>
      </w:pPr>
    </w:p>
    <w:p w14:paraId="262D2D79" w14:textId="77777777" w:rsidR="006F3BBF" w:rsidRPr="00F10FD3" w:rsidRDefault="006F3BBF" w:rsidP="006F3BBF">
      <w:pPr>
        <w:pStyle w:val="Odlomakpopisa"/>
        <w:numPr>
          <w:ilvl w:val="0"/>
          <w:numId w:val="2"/>
        </w:numPr>
        <w:autoSpaceDE w:val="0"/>
        <w:autoSpaceDN w:val="0"/>
        <w:adjustRightInd w:val="0"/>
        <w:spacing w:after="0" w:line="240" w:lineRule="auto"/>
        <w:ind w:left="426"/>
        <w:jc w:val="both"/>
        <w:rPr>
          <w:rFonts w:eastAsiaTheme="minorHAnsi" w:cs="Calibri"/>
        </w:rPr>
      </w:pPr>
      <w:r w:rsidRPr="00F10FD3">
        <w:rPr>
          <w:rFonts w:eastAsiaTheme="minorHAnsi" w:cs="Calibri"/>
          <w:b/>
        </w:rPr>
        <w:t>Za točnost gore navedenih podataka i dostavljene dokumentacije jamčim pod materijalnom i kaznenom odgovornošću.</w:t>
      </w:r>
    </w:p>
    <w:p w14:paraId="2E363DA5" w14:textId="77777777" w:rsidR="006F3BBF" w:rsidRPr="00F10FD3" w:rsidRDefault="006F3BBF" w:rsidP="006F3BBF">
      <w:pPr>
        <w:autoSpaceDE w:val="0"/>
        <w:autoSpaceDN w:val="0"/>
        <w:adjustRightInd w:val="0"/>
        <w:spacing w:after="0" w:line="240" w:lineRule="auto"/>
        <w:jc w:val="both"/>
        <w:rPr>
          <w:rFonts w:eastAsiaTheme="minorHAnsi" w:cs="Calibri"/>
        </w:rPr>
      </w:pPr>
    </w:p>
    <w:p w14:paraId="71E7AFBD" w14:textId="77777777" w:rsidR="006F3BBF" w:rsidRPr="00F10FD3" w:rsidRDefault="006F3BBF" w:rsidP="006F3BBF">
      <w:pPr>
        <w:autoSpaceDE w:val="0"/>
        <w:autoSpaceDN w:val="0"/>
        <w:adjustRightInd w:val="0"/>
        <w:spacing w:after="0" w:line="240" w:lineRule="auto"/>
        <w:jc w:val="both"/>
        <w:rPr>
          <w:rFonts w:eastAsiaTheme="minorHAnsi" w:cs="Calibri"/>
        </w:rPr>
      </w:pPr>
    </w:p>
    <w:p w14:paraId="604DECD4" w14:textId="77777777" w:rsidR="006F3BBF" w:rsidRPr="00F10FD3" w:rsidRDefault="006F3BBF" w:rsidP="006F3BBF">
      <w:pPr>
        <w:autoSpaceDE w:val="0"/>
        <w:autoSpaceDN w:val="0"/>
        <w:adjustRightInd w:val="0"/>
        <w:spacing w:after="0" w:line="240" w:lineRule="auto"/>
        <w:jc w:val="both"/>
        <w:rPr>
          <w:rFonts w:eastAsiaTheme="minorHAnsi" w:cs="Calibri"/>
        </w:rPr>
      </w:pPr>
    </w:p>
    <w:p w14:paraId="288374EE" w14:textId="77777777" w:rsidR="006F3BBF" w:rsidRPr="00F10FD3" w:rsidRDefault="006F3BBF" w:rsidP="006F3BBF">
      <w:pPr>
        <w:autoSpaceDE w:val="0"/>
        <w:autoSpaceDN w:val="0"/>
        <w:adjustRightInd w:val="0"/>
        <w:spacing w:after="0" w:line="240" w:lineRule="auto"/>
        <w:ind w:left="284"/>
        <w:jc w:val="both"/>
        <w:rPr>
          <w:rFonts w:eastAsiaTheme="minorHAnsi" w:cs="Calibri"/>
        </w:rPr>
      </w:pPr>
      <w:r w:rsidRPr="00F10FD3">
        <w:rPr>
          <w:rFonts w:eastAsiaTheme="minorHAnsi" w:cs="Calibri"/>
        </w:rPr>
        <w:t>_________________________________</w:t>
      </w:r>
    </w:p>
    <w:p w14:paraId="5629A839" w14:textId="77777777" w:rsidR="006F3BBF" w:rsidRPr="00F10FD3" w:rsidRDefault="008F22B2" w:rsidP="006F3BBF">
      <w:pPr>
        <w:autoSpaceDE w:val="0"/>
        <w:autoSpaceDN w:val="0"/>
        <w:adjustRightInd w:val="0"/>
        <w:spacing w:after="0" w:line="240" w:lineRule="auto"/>
        <w:ind w:left="284"/>
        <w:jc w:val="both"/>
        <w:rPr>
          <w:rFonts w:eastAsiaTheme="minorHAnsi" w:cs="Calibri"/>
          <w:b/>
        </w:rPr>
      </w:pPr>
      <w:r w:rsidRPr="00F10FD3">
        <w:rPr>
          <w:rFonts w:eastAsiaTheme="minorHAnsi" w:cs="Calibri"/>
          <w:b/>
        </w:rPr>
        <w:t>Potpis prijavitelja/</w:t>
      </w:r>
      <w:proofErr w:type="spellStart"/>
      <w:r w:rsidRPr="00F10FD3">
        <w:rPr>
          <w:rFonts w:eastAsiaTheme="minorHAnsi" w:cs="Calibri"/>
          <w:b/>
        </w:rPr>
        <w:t>ice</w:t>
      </w:r>
      <w:proofErr w:type="spellEnd"/>
    </w:p>
    <w:p w14:paraId="172783C7" w14:textId="77777777" w:rsidR="006F3BBF" w:rsidRPr="00F10FD3" w:rsidRDefault="006F3BBF" w:rsidP="006F3BBF">
      <w:pPr>
        <w:autoSpaceDE w:val="0"/>
        <w:autoSpaceDN w:val="0"/>
        <w:adjustRightInd w:val="0"/>
        <w:spacing w:after="0" w:line="240" w:lineRule="auto"/>
        <w:ind w:left="284"/>
        <w:jc w:val="both"/>
        <w:rPr>
          <w:rFonts w:eastAsiaTheme="minorHAnsi" w:cs="Calibri"/>
          <w:b/>
        </w:rPr>
      </w:pPr>
    </w:p>
    <w:p w14:paraId="61F72070" w14:textId="77777777" w:rsidR="002F048B" w:rsidRPr="00F10FD3" w:rsidRDefault="002F048B" w:rsidP="006F3BBF">
      <w:pPr>
        <w:autoSpaceDE w:val="0"/>
        <w:autoSpaceDN w:val="0"/>
        <w:adjustRightInd w:val="0"/>
        <w:spacing w:after="0" w:line="240" w:lineRule="auto"/>
        <w:ind w:left="284"/>
        <w:jc w:val="both"/>
        <w:rPr>
          <w:rFonts w:eastAsiaTheme="minorHAnsi" w:cs="Calibri"/>
          <w:b/>
        </w:rPr>
      </w:pPr>
    </w:p>
    <w:p w14:paraId="60A45CE6" w14:textId="77777777" w:rsidR="006F3BBF" w:rsidRPr="00F10FD3" w:rsidRDefault="006F3BBF" w:rsidP="006F3BBF">
      <w:pPr>
        <w:autoSpaceDE w:val="0"/>
        <w:autoSpaceDN w:val="0"/>
        <w:adjustRightInd w:val="0"/>
        <w:spacing w:after="0" w:line="240" w:lineRule="auto"/>
        <w:ind w:left="284"/>
        <w:jc w:val="both"/>
        <w:rPr>
          <w:rFonts w:eastAsiaTheme="minorHAnsi" w:cs="Calibri"/>
          <w:b/>
        </w:rPr>
      </w:pPr>
    </w:p>
    <w:p w14:paraId="1C8CD932" w14:textId="77777777" w:rsidR="006F3BBF" w:rsidRPr="00F10FD3" w:rsidRDefault="006F3BBF" w:rsidP="006F3BBF">
      <w:pPr>
        <w:autoSpaceDE w:val="0"/>
        <w:autoSpaceDN w:val="0"/>
        <w:adjustRightInd w:val="0"/>
        <w:spacing w:after="0" w:line="240" w:lineRule="auto"/>
        <w:ind w:left="284"/>
        <w:jc w:val="both"/>
        <w:rPr>
          <w:rFonts w:eastAsiaTheme="minorHAnsi" w:cs="Calibri"/>
          <w:b/>
        </w:rPr>
      </w:pPr>
      <w:r w:rsidRPr="00F10FD3">
        <w:rPr>
          <w:rFonts w:eastAsiaTheme="minorHAnsi" w:cs="Calibri"/>
          <w:b/>
        </w:rPr>
        <w:t>_________________________________</w:t>
      </w:r>
    </w:p>
    <w:p w14:paraId="62750D62" w14:textId="77777777" w:rsidR="00CE13B2" w:rsidRPr="00F25497" w:rsidRDefault="006F3BBF" w:rsidP="00F25497">
      <w:pPr>
        <w:autoSpaceDE w:val="0"/>
        <w:autoSpaceDN w:val="0"/>
        <w:adjustRightInd w:val="0"/>
        <w:spacing w:after="0" w:line="240" w:lineRule="auto"/>
        <w:ind w:left="284"/>
        <w:jc w:val="both"/>
        <w:rPr>
          <w:rFonts w:eastAsiaTheme="minorHAnsi" w:cs="Calibri"/>
          <w:b/>
        </w:rPr>
      </w:pPr>
      <w:r w:rsidRPr="00F10FD3">
        <w:rPr>
          <w:rFonts w:eastAsiaTheme="minorHAnsi" w:cs="Calibri"/>
          <w:b/>
        </w:rPr>
        <w:t>Mjesto</w:t>
      </w:r>
      <w:r w:rsidRPr="00F10FD3">
        <w:rPr>
          <w:rFonts w:eastAsiaTheme="minorHAnsi" w:cs="Calibri"/>
          <w:b/>
        </w:rPr>
        <w:tab/>
      </w:r>
      <w:r w:rsidRPr="00F10FD3">
        <w:rPr>
          <w:rFonts w:eastAsiaTheme="minorHAnsi" w:cs="Calibri"/>
          <w:b/>
        </w:rPr>
        <w:tab/>
      </w:r>
      <w:r w:rsidRPr="00F10FD3">
        <w:rPr>
          <w:rFonts w:eastAsiaTheme="minorHAnsi" w:cs="Calibri"/>
          <w:b/>
        </w:rPr>
        <w:tab/>
        <w:t>Datum</w:t>
      </w:r>
    </w:p>
    <w:sectPr w:rsidR="00CE13B2" w:rsidRPr="00F25497" w:rsidSect="006D1264">
      <w:headerReference w:type="default" r:id="rId8"/>
      <w:footerReference w:type="default" r:id="rId9"/>
      <w:headerReference w:type="first" r:id="rId10"/>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00858" w14:textId="77777777" w:rsidR="00396518" w:rsidRDefault="00396518">
      <w:pPr>
        <w:spacing w:after="0" w:line="240" w:lineRule="auto"/>
      </w:pPr>
      <w:r>
        <w:separator/>
      </w:r>
    </w:p>
  </w:endnote>
  <w:endnote w:type="continuationSeparator" w:id="0">
    <w:p w14:paraId="45E795B4" w14:textId="77777777" w:rsidR="00396518" w:rsidRDefault="00396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295933"/>
      <w:docPartObj>
        <w:docPartGallery w:val="Page Numbers (Bottom of Page)"/>
        <w:docPartUnique/>
      </w:docPartObj>
    </w:sdtPr>
    <w:sdtEndPr/>
    <w:sdtContent>
      <w:p w14:paraId="2451C40D" w14:textId="77777777" w:rsidR="008168FB" w:rsidRDefault="00E01A30">
        <w:pPr>
          <w:pStyle w:val="Podnoje"/>
          <w:jc w:val="center"/>
        </w:pPr>
        <w:r>
          <w:fldChar w:fldCharType="begin"/>
        </w:r>
        <w:r>
          <w:instrText>PAGE   \* MERGEFORMAT</w:instrText>
        </w:r>
        <w:r>
          <w:fldChar w:fldCharType="separate"/>
        </w:r>
        <w:r w:rsidR="00FF1B36">
          <w:rPr>
            <w:noProof/>
          </w:rPr>
          <w:t>2</w:t>
        </w:r>
        <w:r>
          <w:fldChar w:fldCharType="end"/>
        </w:r>
      </w:p>
    </w:sdtContent>
  </w:sdt>
  <w:p w14:paraId="6FDAE5BC" w14:textId="77777777" w:rsidR="008168FB" w:rsidRDefault="008168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F1FA6" w14:textId="77777777" w:rsidR="00396518" w:rsidRDefault="00396518">
      <w:pPr>
        <w:spacing w:after="0" w:line="240" w:lineRule="auto"/>
      </w:pPr>
      <w:r>
        <w:separator/>
      </w:r>
    </w:p>
  </w:footnote>
  <w:footnote w:type="continuationSeparator" w:id="0">
    <w:p w14:paraId="7D80F741" w14:textId="77777777" w:rsidR="00396518" w:rsidRDefault="00396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6383" w14:textId="77777777" w:rsidR="008168FB" w:rsidRPr="008F7DD5" w:rsidRDefault="008168FB" w:rsidP="008F7DD5">
    <w:pPr>
      <w:pStyle w:val="Zaglavlje"/>
      <w:spacing w:line="276" w:lineRule="auto"/>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3914" w14:textId="77777777" w:rsidR="008168FB" w:rsidRPr="008F7DD5" w:rsidRDefault="00E01A30" w:rsidP="00DA5043">
    <w:pPr>
      <w:pStyle w:val="Zaglavlje"/>
      <w:spacing w:line="276" w:lineRule="auto"/>
      <w:rPr>
        <w:lang w:val="de-DE"/>
      </w:rPr>
    </w:pPr>
    <w:r>
      <w:rPr>
        <w:noProof/>
        <w:lang w:eastAsia="hr-HR"/>
      </w:rPr>
      <w:drawing>
        <wp:anchor distT="0" distB="0" distL="114300" distR="114300" simplePos="0" relativeHeight="251660288" behindDoc="1" locked="0" layoutInCell="1" allowOverlap="1" wp14:anchorId="1F692350" wp14:editId="1F7C72A1">
          <wp:simplePos x="0" y="0"/>
          <wp:positionH relativeFrom="column">
            <wp:posOffset>0</wp:posOffset>
          </wp:positionH>
          <wp:positionV relativeFrom="paragraph">
            <wp:posOffset>0</wp:posOffset>
          </wp:positionV>
          <wp:extent cx="513715" cy="650875"/>
          <wp:effectExtent l="0" t="0" r="635" b="0"/>
          <wp:wrapNone/>
          <wp:docPr id="6"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715" cy="650875"/>
                  </a:xfrm>
                  <a:prstGeom prst="rect">
                    <a:avLst/>
                  </a:prstGeom>
                  <a:noFill/>
                </pic:spPr>
              </pic:pic>
            </a:graphicData>
          </a:graphic>
          <wp14:sizeRelH relativeFrom="page">
            <wp14:pctWidth>0</wp14:pctWidth>
          </wp14:sizeRelH>
          <wp14:sizeRelV relativeFrom="page">
            <wp14:pctHeight>0</wp14:pctHeight>
          </wp14:sizeRelV>
        </wp:anchor>
      </w:drawing>
    </w:r>
    <w:r w:rsidRPr="008F7DD5">
      <w:rPr>
        <w:lang w:val="de-DE"/>
      </w:rPr>
      <w:t xml:space="preserve">                     REPUBLIKA HRVATSKA</w:t>
    </w:r>
  </w:p>
  <w:p w14:paraId="37DC95D3" w14:textId="77777777" w:rsidR="008168FB" w:rsidRPr="008F7DD5" w:rsidRDefault="00E01A30" w:rsidP="00DA5043">
    <w:pPr>
      <w:pStyle w:val="Zaglavlje"/>
      <w:spacing w:line="276" w:lineRule="auto"/>
      <w:rPr>
        <w:lang w:val="de-DE"/>
      </w:rPr>
    </w:pPr>
    <w:r w:rsidRPr="008F7DD5">
      <w:rPr>
        <w:lang w:val="de-DE"/>
      </w:rPr>
      <w:t xml:space="preserve">                     SREDIŠNJI DRŽAVNI URED ZA HRVATE</w:t>
    </w:r>
  </w:p>
  <w:p w14:paraId="246C8629" w14:textId="77777777" w:rsidR="008168FB" w:rsidRPr="008F7DD5" w:rsidRDefault="00E01A30" w:rsidP="00DA5043">
    <w:pPr>
      <w:pStyle w:val="Zaglavlje"/>
      <w:spacing w:line="276" w:lineRule="auto"/>
      <w:rPr>
        <w:lang w:val="de-DE"/>
      </w:rPr>
    </w:pPr>
    <w:r>
      <w:rPr>
        <w:lang w:val="de-DE"/>
      </w:rPr>
      <w:t xml:space="preserve">                     IZVAN REPUBLIKE HRVATSKE</w:t>
    </w:r>
  </w:p>
  <w:p w14:paraId="7263A9CF" w14:textId="77777777" w:rsidR="008168FB" w:rsidRDefault="008168F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091E"/>
    <w:multiLevelType w:val="hybridMultilevel"/>
    <w:tmpl w:val="153D97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B163C0"/>
    <w:multiLevelType w:val="hybridMultilevel"/>
    <w:tmpl w:val="443894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CD9247A"/>
    <w:multiLevelType w:val="hybridMultilevel"/>
    <w:tmpl w:val="443894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51F00B8"/>
    <w:multiLevelType w:val="hybridMultilevel"/>
    <w:tmpl w:val="443894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5C60CF4"/>
    <w:multiLevelType w:val="hybridMultilevel"/>
    <w:tmpl w:val="4582E8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DA62DDF"/>
    <w:multiLevelType w:val="hybridMultilevel"/>
    <w:tmpl w:val="84E0E74A"/>
    <w:lvl w:ilvl="0" w:tplc="05DAC790">
      <w:start w:val="1"/>
      <w:numFmt w:val="decimal"/>
      <w:lvlText w:val="%1."/>
      <w:lvlJc w:val="left"/>
      <w:pPr>
        <w:ind w:left="440" w:hanging="360"/>
      </w:pPr>
      <w:rPr>
        <w:rFonts w:hint="default"/>
      </w:rPr>
    </w:lvl>
    <w:lvl w:ilvl="1" w:tplc="041A0019" w:tentative="1">
      <w:start w:val="1"/>
      <w:numFmt w:val="lowerLetter"/>
      <w:lvlText w:val="%2."/>
      <w:lvlJc w:val="left"/>
      <w:pPr>
        <w:ind w:left="1160" w:hanging="360"/>
      </w:pPr>
    </w:lvl>
    <w:lvl w:ilvl="2" w:tplc="041A001B" w:tentative="1">
      <w:start w:val="1"/>
      <w:numFmt w:val="lowerRoman"/>
      <w:lvlText w:val="%3."/>
      <w:lvlJc w:val="right"/>
      <w:pPr>
        <w:ind w:left="1880" w:hanging="180"/>
      </w:pPr>
    </w:lvl>
    <w:lvl w:ilvl="3" w:tplc="041A000F" w:tentative="1">
      <w:start w:val="1"/>
      <w:numFmt w:val="decimal"/>
      <w:lvlText w:val="%4."/>
      <w:lvlJc w:val="left"/>
      <w:pPr>
        <w:ind w:left="2600" w:hanging="360"/>
      </w:pPr>
    </w:lvl>
    <w:lvl w:ilvl="4" w:tplc="041A0019" w:tentative="1">
      <w:start w:val="1"/>
      <w:numFmt w:val="lowerLetter"/>
      <w:lvlText w:val="%5."/>
      <w:lvlJc w:val="left"/>
      <w:pPr>
        <w:ind w:left="3320" w:hanging="360"/>
      </w:pPr>
    </w:lvl>
    <w:lvl w:ilvl="5" w:tplc="041A001B" w:tentative="1">
      <w:start w:val="1"/>
      <w:numFmt w:val="lowerRoman"/>
      <w:lvlText w:val="%6."/>
      <w:lvlJc w:val="right"/>
      <w:pPr>
        <w:ind w:left="4040" w:hanging="180"/>
      </w:pPr>
    </w:lvl>
    <w:lvl w:ilvl="6" w:tplc="041A000F" w:tentative="1">
      <w:start w:val="1"/>
      <w:numFmt w:val="decimal"/>
      <w:lvlText w:val="%7."/>
      <w:lvlJc w:val="left"/>
      <w:pPr>
        <w:ind w:left="4760" w:hanging="360"/>
      </w:pPr>
    </w:lvl>
    <w:lvl w:ilvl="7" w:tplc="041A0019" w:tentative="1">
      <w:start w:val="1"/>
      <w:numFmt w:val="lowerLetter"/>
      <w:lvlText w:val="%8."/>
      <w:lvlJc w:val="left"/>
      <w:pPr>
        <w:ind w:left="5480" w:hanging="360"/>
      </w:pPr>
    </w:lvl>
    <w:lvl w:ilvl="8" w:tplc="041A001B" w:tentative="1">
      <w:start w:val="1"/>
      <w:numFmt w:val="lowerRoman"/>
      <w:lvlText w:val="%9."/>
      <w:lvlJc w:val="right"/>
      <w:pPr>
        <w:ind w:left="6200" w:hanging="180"/>
      </w:pPr>
    </w:lvl>
  </w:abstractNum>
  <w:num w:numId="1" w16cid:durableId="662398415">
    <w:abstractNumId w:val="1"/>
  </w:num>
  <w:num w:numId="2" w16cid:durableId="19821387">
    <w:abstractNumId w:val="4"/>
  </w:num>
  <w:num w:numId="3" w16cid:durableId="1625116296">
    <w:abstractNumId w:val="0"/>
  </w:num>
  <w:num w:numId="4" w16cid:durableId="2001151653">
    <w:abstractNumId w:val="2"/>
  </w:num>
  <w:num w:numId="5" w16cid:durableId="991561886">
    <w:abstractNumId w:val="3"/>
  </w:num>
  <w:num w:numId="6" w16cid:durableId="994990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BF"/>
    <w:rsid w:val="0000383C"/>
    <w:rsid w:val="00006AC1"/>
    <w:rsid w:val="00031CD7"/>
    <w:rsid w:val="000402D7"/>
    <w:rsid w:val="00054DE7"/>
    <w:rsid w:val="00055B9E"/>
    <w:rsid w:val="000574AE"/>
    <w:rsid w:val="00061B55"/>
    <w:rsid w:val="00062BA0"/>
    <w:rsid w:val="00065D82"/>
    <w:rsid w:val="00070A06"/>
    <w:rsid w:val="0007739B"/>
    <w:rsid w:val="000C14B9"/>
    <w:rsid w:val="000C523B"/>
    <w:rsid w:val="000C6DFE"/>
    <w:rsid w:val="000E6391"/>
    <w:rsid w:val="000F04E1"/>
    <w:rsid w:val="000F0AFA"/>
    <w:rsid w:val="000F56BD"/>
    <w:rsid w:val="00104825"/>
    <w:rsid w:val="00116A1D"/>
    <w:rsid w:val="00132456"/>
    <w:rsid w:val="00151E66"/>
    <w:rsid w:val="00172541"/>
    <w:rsid w:val="00175282"/>
    <w:rsid w:val="00191C08"/>
    <w:rsid w:val="001A28FB"/>
    <w:rsid w:val="001A2DD9"/>
    <w:rsid w:val="001E4D8E"/>
    <w:rsid w:val="001F46FB"/>
    <w:rsid w:val="0020492D"/>
    <w:rsid w:val="00222390"/>
    <w:rsid w:val="00233B96"/>
    <w:rsid w:val="002353EF"/>
    <w:rsid w:val="00247439"/>
    <w:rsid w:val="00271344"/>
    <w:rsid w:val="00281A8F"/>
    <w:rsid w:val="00293786"/>
    <w:rsid w:val="00297C9E"/>
    <w:rsid w:val="002A7FD4"/>
    <w:rsid w:val="002C32D1"/>
    <w:rsid w:val="002D7465"/>
    <w:rsid w:val="002E526B"/>
    <w:rsid w:val="002F048B"/>
    <w:rsid w:val="00301CC1"/>
    <w:rsid w:val="00307769"/>
    <w:rsid w:val="00312068"/>
    <w:rsid w:val="0031375D"/>
    <w:rsid w:val="003313BE"/>
    <w:rsid w:val="00333D83"/>
    <w:rsid w:val="003516A6"/>
    <w:rsid w:val="00374A58"/>
    <w:rsid w:val="00376EAC"/>
    <w:rsid w:val="0037762C"/>
    <w:rsid w:val="00384033"/>
    <w:rsid w:val="0039047E"/>
    <w:rsid w:val="00396518"/>
    <w:rsid w:val="003A0B8B"/>
    <w:rsid w:val="003D018A"/>
    <w:rsid w:val="003E18DF"/>
    <w:rsid w:val="003F768A"/>
    <w:rsid w:val="00416283"/>
    <w:rsid w:val="00441E54"/>
    <w:rsid w:val="00442484"/>
    <w:rsid w:val="00442A53"/>
    <w:rsid w:val="004445AD"/>
    <w:rsid w:val="004643DD"/>
    <w:rsid w:val="00465A13"/>
    <w:rsid w:val="004704AA"/>
    <w:rsid w:val="00483306"/>
    <w:rsid w:val="00491262"/>
    <w:rsid w:val="00496727"/>
    <w:rsid w:val="004B7FEA"/>
    <w:rsid w:val="004C2C1A"/>
    <w:rsid w:val="004C7BD7"/>
    <w:rsid w:val="005110B4"/>
    <w:rsid w:val="005136F7"/>
    <w:rsid w:val="00515029"/>
    <w:rsid w:val="00526EFE"/>
    <w:rsid w:val="005330E4"/>
    <w:rsid w:val="0055001D"/>
    <w:rsid w:val="00565438"/>
    <w:rsid w:val="00580D6E"/>
    <w:rsid w:val="00584DC5"/>
    <w:rsid w:val="00584E6A"/>
    <w:rsid w:val="005918DF"/>
    <w:rsid w:val="0059786E"/>
    <w:rsid w:val="005B3FE3"/>
    <w:rsid w:val="005E5794"/>
    <w:rsid w:val="005E776B"/>
    <w:rsid w:val="005F5E5D"/>
    <w:rsid w:val="005F7AD9"/>
    <w:rsid w:val="006025DB"/>
    <w:rsid w:val="00620953"/>
    <w:rsid w:val="006266A1"/>
    <w:rsid w:val="00632E26"/>
    <w:rsid w:val="006407A8"/>
    <w:rsid w:val="006601F9"/>
    <w:rsid w:val="00680003"/>
    <w:rsid w:val="00691848"/>
    <w:rsid w:val="00696751"/>
    <w:rsid w:val="006A589F"/>
    <w:rsid w:val="006B2C84"/>
    <w:rsid w:val="006F3BBF"/>
    <w:rsid w:val="00707963"/>
    <w:rsid w:val="00715404"/>
    <w:rsid w:val="00734F01"/>
    <w:rsid w:val="00741557"/>
    <w:rsid w:val="00744C53"/>
    <w:rsid w:val="0076286C"/>
    <w:rsid w:val="00791341"/>
    <w:rsid w:val="00797440"/>
    <w:rsid w:val="007A0E61"/>
    <w:rsid w:val="007C0D39"/>
    <w:rsid w:val="007C36C8"/>
    <w:rsid w:val="007C6E08"/>
    <w:rsid w:val="00814566"/>
    <w:rsid w:val="008168FB"/>
    <w:rsid w:val="00832004"/>
    <w:rsid w:val="008324D3"/>
    <w:rsid w:val="00845C41"/>
    <w:rsid w:val="008752B2"/>
    <w:rsid w:val="00881FDD"/>
    <w:rsid w:val="00886F8F"/>
    <w:rsid w:val="00892DA2"/>
    <w:rsid w:val="008A5E4D"/>
    <w:rsid w:val="008B2792"/>
    <w:rsid w:val="008B3748"/>
    <w:rsid w:val="008B6D0A"/>
    <w:rsid w:val="008C22B2"/>
    <w:rsid w:val="008C6D0B"/>
    <w:rsid w:val="008D185E"/>
    <w:rsid w:val="008D4337"/>
    <w:rsid w:val="008E5C0B"/>
    <w:rsid w:val="008F22B2"/>
    <w:rsid w:val="00903CB3"/>
    <w:rsid w:val="00912F0C"/>
    <w:rsid w:val="00915E0C"/>
    <w:rsid w:val="00917949"/>
    <w:rsid w:val="00931588"/>
    <w:rsid w:val="00934F0C"/>
    <w:rsid w:val="00951765"/>
    <w:rsid w:val="0097272E"/>
    <w:rsid w:val="009727D6"/>
    <w:rsid w:val="009A1619"/>
    <w:rsid w:val="009A65FF"/>
    <w:rsid w:val="009A6AC2"/>
    <w:rsid w:val="009A6D95"/>
    <w:rsid w:val="00A1128B"/>
    <w:rsid w:val="00A20DF3"/>
    <w:rsid w:val="00A5341B"/>
    <w:rsid w:val="00A740D5"/>
    <w:rsid w:val="00A85F2A"/>
    <w:rsid w:val="00A91BC9"/>
    <w:rsid w:val="00AA4ADB"/>
    <w:rsid w:val="00AB0A94"/>
    <w:rsid w:val="00AC5029"/>
    <w:rsid w:val="00AD2165"/>
    <w:rsid w:val="00AE4B2B"/>
    <w:rsid w:val="00AE759F"/>
    <w:rsid w:val="00AF2497"/>
    <w:rsid w:val="00AF68C7"/>
    <w:rsid w:val="00AF7AAD"/>
    <w:rsid w:val="00B02B9F"/>
    <w:rsid w:val="00B10055"/>
    <w:rsid w:val="00B515EB"/>
    <w:rsid w:val="00B64153"/>
    <w:rsid w:val="00B6799A"/>
    <w:rsid w:val="00B8115D"/>
    <w:rsid w:val="00B8789F"/>
    <w:rsid w:val="00B9068D"/>
    <w:rsid w:val="00BA773C"/>
    <w:rsid w:val="00BC5177"/>
    <w:rsid w:val="00BF26E0"/>
    <w:rsid w:val="00BF283F"/>
    <w:rsid w:val="00C146B1"/>
    <w:rsid w:val="00C16B56"/>
    <w:rsid w:val="00C55DB7"/>
    <w:rsid w:val="00C61797"/>
    <w:rsid w:val="00C749CA"/>
    <w:rsid w:val="00C85245"/>
    <w:rsid w:val="00C97B52"/>
    <w:rsid w:val="00CA5548"/>
    <w:rsid w:val="00CD3225"/>
    <w:rsid w:val="00CD6A93"/>
    <w:rsid w:val="00CE13B2"/>
    <w:rsid w:val="00CE24BA"/>
    <w:rsid w:val="00CE3F95"/>
    <w:rsid w:val="00D110DB"/>
    <w:rsid w:val="00D144A2"/>
    <w:rsid w:val="00D14978"/>
    <w:rsid w:val="00D206D0"/>
    <w:rsid w:val="00D47FCA"/>
    <w:rsid w:val="00D52989"/>
    <w:rsid w:val="00D61C0F"/>
    <w:rsid w:val="00D63BB6"/>
    <w:rsid w:val="00D73433"/>
    <w:rsid w:val="00D75134"/>
    <w:rsid w:val="00D779DA"/>
    <w:rsid w:val="00D8350E"/>
    <w:rsid w:val="00D85289"/>
    <w:rsid w:val="00D9448F"/>
    <w:rsid w:val="00DC4068"/>
    <w:rsid w:val="00DF4273"/>
    <w:rsid w:val="00E01A30"/>
    <w:rsid w:val="00E07389"/>
    <w:rsid w:val="00E105E1"/>
    <w:rsid w:val="00E12E2F"/>
    <w:rsid w:val="00E24041"/>
    <w:rsid w:val="00E32F9B"/>
    <w:rsid w:val="00E437F6"/>
    <w:rsid w:val="00E714CF"/>
    <w:rsid w:val="00E71606"/>
    <w:rsid w:val="00E75A63"/>
    <w:rsid w:val="00E77C85"/>
    <w:rsid w:val="00E8183E"/>
    <w:rsid w:val="00EA1F7D"/>
    <w:rsid w:val="00EC0ABA"/>
    <w:rsid w:val="00EE0D90"/>
    <w:rsid w:val="00EE12D8"/>
    <w:rsid w:val="00EE4C86"/>
    <w:rsid w:val="00F04900"/>
    <w:rsid w:val="00F10FD3"/>
    <w:rsid w:val="00F202D0"/>
    <w:rsid w:val="00F25497"/>
    <w:rsid w:val="00F2704E"/>
    <w:rsid w:val="00F278B8"/>
    <w:rsid w:val="00F36EB9"/>
    <w:rsid w:val="00F37C80"/>
    <w:rsid w:val="00F52BEC"/>
    <w:rsid w:val="00F8164A"/>
    <w:rsid w:val="00F8727C"/>
    <w:rsid w:val="00F94E54"/>
    <w:rsid w:val="00F959A1"/>
    <w:rsid w:val="00FA0A97"/>
    <w:rsid w:val="00FA6CCA"/>
    <w:rsid w:val="00FB6324"/>
    <w:rsid w:val="00FC2B5B"/>
    <w:rsid w:val="00FC2DD5"/>
    <w:rsid w:val="00FF1B36"/>
    <w:rsid w:val="00FF2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1487"/>
  <w15:chartTrackingRefBased/>
  <w15:docId w15:val="{240BE2A9-6DA7-401C-800E-907DF468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BBF"/>
    <w:pPr>
      <w:spacing w:after="200" w:line="276" w:lineRule="auto"/>
    </w:pPr>
    <w:rPr>
      <w:rFonts w:ascii="Calibri" w:eastAsia="Calibri" w:hAnsi="Calibri" w:cs="Times New Roman"/>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F3BB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F3BBF"/>
    <w:rPr>
      <w:rFonts w:ascii="Calibri" w:eastAsia="Calibri" w:hAnsi="Calibri" w:cs="Times New Roman"/>
      <w:lang w:val="hr-HR"/>
    </w:rPr>
  </w:style>
  <w:style w:type="paragraph" w:styleId="Podnoje">
    <w:name w:val="footer"/>
    <w:basedOn w:val="Normal"/>
    <w:link w:val="PodnojeChar"/>
    <w:uiPriority w:val="99"/>
    <w:unhideWhenUsed/>
    <w:rsid w:val="006F3BB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F3BBF"/>
    <w:rPr>
      <w:rFonts w:ascii="Calibri" w:eastAsia="Calibri" w:hAnsi="Calibri" w:cs="Times New Roman"/>
      <w:lang w:val="hr-HR"/>
    </w:rPr>
  </w:style>
  <w:style w:type="paragraph" w:styleId="Odlomakpopisa">
    <w:name w:val="List Paragraph"/>
    <w:basedOn w:val="Normal"/>
    <w:uiPriority w:val="34"/>
    <w:qFormat/>
    <w:rsid w:val="006F3BBF"/>
    <w:pPr>
      <w:ind w:left="720"/>
      <w:contextualSpacing/>
    </w:pPr>
  </w:style>
  <w:style w:type="character" w:styleId="Hiperveza">
    <w:name w:val="Hyperlink"/>
    <w:basedOn w:val="Zadanifontodlomka"/>
    <w:uiPriority w:val="99"/>
    <w:unhideWhenUsed/>
    <w:rsid w:val="006F3BBF"/>
    <w:rPr>
      <w:color w:val="0563C1" w:themeColor="hyperlink"/>
      <w:u w:val="single"/>
    </w:rPr>
  </w:style>
  <w:style w:type="table" w:styleId="Reetkatablice">
    <w:name w:val="Table Grid"/>
    <w:basedOn w:val="Obinatablica"/>
    <w:uiPriority w:val="39"/>
    <w:rsid w:val="006F3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7B52"/>
    <w:pPr>
      <w:autoSpaceDE w:val="0"/>
      <w:autoSpaceDN w:val="0"/>
      <w:adjustRightInd w:val="0"/>
      <w:spacing w:after="0" w:line="240" w:lineRule="auto"/>
    </w:pPr>
    <w:rPr>
      <w:rFonts w:ascii="Arial" w:hAnsi="Arial" w:cs="Arial"/>
      <w:color w:val="000000"/>
      <w:sz w:val="24"/>
      <w:szCs w:val="24"/>
      <w:lang w:val="hr-HR"/>
    </w:rPr>
  </w:style>
  <w:style w:type="paragraph" w:styleId="Tekstbalonia">
    <w:name w:val="Balloon Text"/>
    <w:basedOn w:val="Normal"/>
    <w:link w:val="TekstbaloniaChar"/>
    <w:uiPriority w:val="99"/>
    <w:semiHidden/>
    <w:unhideWhenUsed/>
    <w:rsid w:val="00584DC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84DC5"/>
    <w:rPr>
      <w:rFonts w:ascii="Segoe UI" w:eastAsia="Calibri" w:hAnsi="Segoe UI" w:cs="Segoe UI"/>
      <w:sz w:val="18"/>
      <w:szCs w:val="18"/>
      <w:lang w:val="hr-HR"/>
    </w:rPr>
  </w:style>
  <w:style w:type="character" w:styleId="Nerijeenospominjanje">
    <w:name w:val="Unresolved Mention"/>
    <w:basedOn w:val="Zadanifontodlomka"/>
    <w:uiPriority w:val="99"/>
    <w:semiHidden/>
    <w:unhideWhenUsed/>
    <w:rsid w:val="00E71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projekti@hrvatiizvanrh.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4296</Characters>
  <Application>Microsoft Office Word</Application>
  <DocSecurity>0</DocSecurity>
  <Lines>35</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Matanić</dc:creator>
  <cp:keywords/>
  <dc:description/>
  <cp:lastModifiedBy>Maja Perić</cp:lastModifiedBy>
  <cp:revision>6</cp:revision>
  <cp:lastPrinted>2022-02-16T08:14:00Z</cp:lastPrinted>
  <dcterms:created xsi:type="dcterms:W3CDTF">2025-01-27T09:11:00Z</dcterms:created>
  <dcterms:modified xsi:type="dcterms:W3CDTF">2025-01-27T13:23:00Z</dcterms:modified>
</cp:coreProperties>
</file>